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CDC" w:rsidRDefault="005F10A8" w:rsidP="005F10A8">
      <w:pPr>
        <w:spacing w:after="0" w:line="240" w:lineRule="auto"/>
        <w:ind w:right="-1" w:hanging="10"/>
        <w:jc w:val="center"/>
        <w:rPr>
          <w:rFonts w:ascii="Times New Roman" w:hAnsi="Times New Roman" w:cs="Times New Roman"/>
          <w:b/>
          <w:color w:val="000000"/>
          <w:sz w:val="24"/>
          <w:szCs w:val="24"/>
        </w:rPr>
      </w:pPr>
      <w:r>
        <w:rPr>
          <w:rFonts w:ascii="Times New Roman" w:hAnsi="Times New Roman" w:cs="Times New Roman"/>
          <w:b/>
          <w:noProof/>
          <w:sz w:val="28"/>
          <w:szCs w:val="28"/>
          <w:lang w:eastAsia="ru-RU"/>
        </w:rPr>
        <w:drawing>
          <wp:inline distT="0" distB="0" distL="0" distR="0">
            <wp:extent cx="5960857" cy="10079665"/>
            <wp:effectExtent l="19050" t="0" r="1793" b="0"/>
            <wp:docPr id="1" name="Рисунок 1" descr="C:\Users\User\AppData\Local\Temp\тит по внеурочной (pdf.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тит по внеурочной (pdf.io).jpg"/>
                    <pic:cNvPicPr>
                      <a:picLocks noChangeAspect="1" noChangeArrowheads="1"/>
                    </pic:cNvPicPr>
                  </pic:nvPicPr>
                  <pic:blipFill>
                    <a:blip r:embed="rId8" cstate="print"/>
                    <a:srcRect/>
                    <a:stretch>
                      <a:fillRect/>
                    </a:stretch>
                  </pic:blipFill>
                  <pic:spPr bwMode="auto">
                    <a:xfrm>
                      <a:off x="0" y="0"/>
                      <a:ext cx="5965086" cy="10086816"/>
                    </a:xfrm>
                    <a:prstGeom prst="rect">
                      <a:avLst/>
                    </a:prstGeom>
                    <a:noFill/>
                    <a:ln w="9525">
                      <a:noFill/>
                      <a:miter lim="800000"/>
                      <a:headEnd/>
                      <a:tailEnd/>
                    </a:ln>
                  </pic:spPr>
                </pic:pic>
              </a:graphicData>
            </a:graphic>
          </wp:inline>
        </w:drawing>
      </w:r>
    </w:p>
    <w:p w:rsidR="00F86FCC" w:rsidRPr="00F86FCC" w:rsidRDefault="00B83CDC" w:rsidP="00F86FCC">
      <w:pPr>
        <w:spacing w:after="0" w:line="240" w:lineRule="auto"/>
        <w:ind w:left="541" w:right="-1" w:hanging="10"/>
        <w:jc w:val="center"/>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1</w:t>
      </w:r>
      <w:r w:rsidR="00F86FCC" w:rsidRPr="00F86FCC">
        <w:rPr>
          <w:rFonts w:ascii="Times New Roman" w:hAnsi="Times New Roman" w:cs="Times New Roman"/>
          <w:b/>
          <w:color w:val="000000"/>
          <w:sz w:val="24"/>
          <w:szCs w:val="24"/>
        </w:rPr>
        <w:t>. Общие положения</w:t>
      </w:r>
    </w:p>
    <w:p w:rsidR="00F86FCC" w:rsidRDefault="00F86FCC" w:rsidP="00F86FCC">
      <w:pPr>
        <w:spacing w:after="0" w:line="240" w:lineRule="auto"/>
        <w:ind w:left="426" w:right="-1" w:hanging="710"/>
        <w:rPr>
          <w:rFonts w:ascii="Times New Roman" w:hAnsi="Times New Roman" w:cs="Times New Roman"/>
          <w:color w:val="000000"/>
          <w:sz w:val="24"/>
          <w:szCs w:val="24"/>
        </w:rPr>
      </w:pPr>
      <w:r w:rsidRPr="00F86FCC">
        <w:rPr>
          <w:rFonts w:ascii="Times New Roman" w:hAnsi="Times New Roman" w:cs="Times New Roman"/>
          <w:color w:val="000000"/>
          <w:sz w:val="24"/>
          <w:szCs w:val="24"/>
        </w:rPr>
        <w:t>1.1. Настоящее Положение разработано в соответствии с</w:t>
      </w:r>
      <w:r w:rsidR="00D160CB">
        <w:rPr>
          <w:rFonts w:ascii="Times New Roman" w:hAnsi="Times New Roman" w:cs="Times New Roman"/>
          <w:color w:val="000000"/>
          <w:sz w:val="24"/>
          <w:szCs w:val="24"/>
        </w:rPr>
        <w:t xml:space="preserve"> </w:t>
      </w:r>
      <w:r w:rsidRPr="00F86FCC">
        <w:rPr>
          <w:rFonts w:ascii="Times New Roman" w:hAnsi="Times New Roman" w:cs="Times New Roman"/>
          <w:color w:val="000000"/>
          <w:sz w:val="24"/>
          <w:szCs w:val="24"/>
        </w:rPr>
        <w:t xml:space="preserve">: </w:t>
      </w:r>
    </w:p>
    <w:p w:rsidR="00F86FCC" w:rsidRPr="004B0ED3" w:rsidRDefault="00F86FCC" w:rsidP="004B0ED3">
      <w:pPr>
        <w:pStyle w:val="a6"/>
        <w:numPr>
          <w:ilvl w:val="0"/>
          <w:numId w:val="8"/>
        </w:numPr>
        <w:ind w:left="284" w:right="-1" w:hanging="284"/>
        <w:jc w:val="both"/>
        <w:rPr>
          <w:color w:val="000000"/>
        </w:rPr>
      </w:pPr>
      <w:r w:rsidRPr="004B0ED3">
        <w:rPr>
          <w:color w:val="000000"/>
        </w:rPr>
        <w:t xml:space="preserve">Законом Российской Федерации от 29.12.2012 № 273 «Об образовании в Российской Федерации»; </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МОиН РФ от 06.10.2009 № 373 «Об утверждении Федерального государственного образовательного стандарта начального общего образования» - ФГОСНОО;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МОиН РФ от 17.12.2010 № 1897 «Об утверждении Федерального государственного образовательного стандарта основного общего образования» - ФГОСООО;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МОиН РФ от 17.05.2012 № 413 «Об утверждении Федерального государственного образовательного стандарта среднего общего образования» - ФГОССОО;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Министерства Просвещения РФ от 11.12.2020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СанПиН 2.4.2.3648-20 «Санитарно-эпидемиологические требования к организациям воспитания и обучения, отдыха и оздоровления детей и молодёжи»;</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w:t>
      </w:r>
    </w:p>
    <w:p w:rsidR="00F86FCC" w:rsidRPr="000866C6" w:rsidRDefault="008C7845"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0866C6">
        <w:rPr>
          <w:rFonts w:ascii="Times New Roman" w:hAnsi="Times New Roman" w:cs="Times New Roman"/>
          <w:color w:val="000000"/>
          <w:sz w:val="24"/>
          <w:szCs w:val="24"/>
        </w:rPr>
        <w:t>риказом Министерства образования и науки Российской Федерации от</w:t>
      </w:r>
      <w:r>
        <w:rPr>
          <w:rFonts w:ascii="Times New Roman" w:hAnsi="Times New Roman" w:cs="Times New Roman"/>
          <w:color w:val="000000"/>
          <w:sz w:val="24"/>
          <w:szCs w:val="24"/>
        </w:rPr>
        <w:t xml:space="preserve"> 22.03.2021</w:t>
      </w:r>
      <w:r w:rsidRPr="000866C6">
        <w:rPr>
          <w:rFonts w:ascii="Times New Roman" w:hAnsi="Times New Roman" w:cs="Times New Roman"/>
          <w:color w:val="000000"/>
          <w:sz w:val="24"/>
          <w:szCs w:val="24"/>
        </w:rPr>
        <w:t xml:space="preserve"> г № </w:t>
      </w:r>
      <w:r>
        <w:rPr>
          <w:rFonts w:ascii="Times New Roman" w:hAnsi="Times New Roman" w:cs="Times New Roman"/>
          <w:color w:val="000000"/>
          <w:sz w:val="24"/>
          <w:szCs w:val="24"/>
        </w:rPr>
        <w:t>115 «Об утверждении П</w:t>
      </w:r>
      <w:r w:rsidR="00F86FCC" w:rsidRPr="00F86FCC">
        <w:rPr>
          <w:rFonts w:ascii="Times New Roman" w:hAnsi="Times New Roman" w:cs="Times New Roman"/>
          <w:color w:val="000000"/>
          <w:sz w:val="24"/>
          <w:szCs w:val="24"/>
        </w:rPr>
        <w:t>орядк</w:t>
      </w:r>
      <w:r>
        <w:rPr>
          <w:rFonts w:ascii="Times New Roman" w:hAnsi="Times New Roman" w:cs="Times New Roman"/>
          <w:color w:val="000000"/>
          <w:sz w:val="24"/>
          <w:szCs w:val="24"/>
        </w:rPr>
        <w:t>а</w:t>
      </w:r>
      <w:r w:rsidR="00F86FCC" w:rsidRPr="00F86FCC">
        <w:rPr>
          <w:rFonts w:ascii="Times New Roman" w:hAnsi="Times New Roman" w:cs="Times New Roman"/>
          <w:color w:val="000000"/>
          <w:sz w:val="24"/>
          <w:szCs w:val="24"/>
        </w:rPr>
        <w:t xml:space="preserve"> организации и осуществления образовательной деятельности по основным общеобразовательным программам – </w:t>
      </w:r>
      <w:r w:rsidR="00F86FCC" w:rsidRPr="000866C6">
        <w:rPr>
          <w:rFonts w:ascii="Times New Roman" w:hAnsi="Times New Roman" w:cs="Times New Roman"/>
          <w:color w:val="000000"/>
          <w:sz w:val="24"/>
          <w:szCs w:val="24"/>
        </w:rPr>
        <w:t>образовательным программам начального общего, основного общего и среднего общего образования</w:t>
      </w:r>
      <w:r>
        <w:rPr>
          <w:rFonts w:ascii="Times New Roman" w:hAnsi="Times New Roman" w:cs="Times New Roman"/>
          <w:color w:val="000000"/>
          <w:sz w:val="24"/>
          <w:szCs w:val="24"/>
        </w:rPr>
        <w:t>»</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0866C6">
        <w:rPr>
          <w:rFonts w:ascii="Times New Roman" w:hAnsi="Times New Roman" w:cs="Times New Roman"/>
          <w:color w:val="000000"/>
          <w:sz w:val="24"/>
          <w:szCs w:val="24"/>
        </w:rPr>
        <w:t>Письмом МОиН РФ от 18.08.2017 №09-1672 «О направлении Методических</w:t>
      </w:r>
      <w:r w:rsidRPr="00F86FCC">
        <w:rPr>
          <w:rFonts w:ascii="Times New Roman" w:hAnsi="Times New Roman" w:cs="Times New Roman"/>
          <w:color w:val="000000"/>
          <w:sz w:val="24"/>
          <w:szCs w:val="24"/>
        </w:rPr>
        <w:t xml:space="preserve">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Письмом Министерства просвещения Российской Федерации от 05.09.2018 г. №03-ПГ-МП42216 «Об участии учеников муниципальных и государственных школ Российской Федерации во внеурочной деятельности»; </w:t>
      </w:r>
    </w:p>
    <w:p w:rsidR="00F86FCC" w:rsidRDefault="00F86FCC" w:rsidP="00F86FCC">
      <w:pPr>
        <w:numPr>
          <w:ilvl w:val="0"/>
          <w:numId w:val="1"/>
        </w:numPr>
        <w:spacing w:after="13"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Уставом </w:t>
      </w:r>
      <w:r w:rsidR="0005530E" w:rsidRPr="00F86FCC">
        <w:rPr>
          <w:rFonts w:ascii="Times New Roman" w:hAnsi="Times New Roman" w:cs="Times New Roman"/>
          <w:color w:val="000000"/>
          <w:sz w:val="24"/>
          <w:szCs w:val="24"/>
        </w:rPr>
        <w:t xml:space="preserve">муниципального </w:t>
      </w:r>
      <w:r w:rsidR="0005530E">
        <w:rPr>
          <w:rFonts w:ascii="Times New Roman" w:hAnsi="Times New Roman" w:cs="Times New Roman"/>
          <w:color w:val="000000"/>
          <w:sz w:val="24"/>
          <w:szCs w:val="24"/>
        </w:rPr>
        <w:t xml:space="preserve">автономного </w:t>
      </w:r>
      <w:r w:rsidR="0005530E" w:rsidRPr="00F86FCC">
        <w:rPr>
          <w:rFonts w:ascii="Times New Roman" w:hAnsi="Times New Roman" w:cs="Times New Roman"/>
          <w:color w:val="000000"/>
          <w:sz w:val="24"/>
          <w:szCs w:val="24"/>
        </w:rPr>
        <w:t>общеобразовательного учреждения «</w:t>
      </w:r>
      <w:r w:rsidR="0005530E">
        <w:rPr>
          <w:rFonts w:ascii="Times New Roman" w:hAnsi="Times New Roman" w:cs="Times New Roman"/>
          <w:color w:val="000000"/>
          <w:sz w:val="24"/>
          <w:szCs w:val="24"/>
        </w:rPr>
        <w:t xml:space="preserve">Лицей инновационных технологий </w:t>
      </w:r>
      <w:r w:rsidR="0005530E" w:rsidRPr="00F86FCC">
        <w:rPr>
          <w:rFonts w:ascii="Times New Roman" w:hAnsi="Times New Roman" w:cs="Times New Roman"/>
          <w:color w:val="000000"/>
          <w:sz w:val="24"/>
          <w:szCs w:val="24"/>
        </w:rPr>
        <w:t xml:space="preserve"> №</w:t>
      </w:r>
      <w:r w:rsidR="0005530E">
        <w:rPr>
          <w:rFonts w:ascii="Times New Roman" w:hAnsi="Times New Roman" w:cs="Times New Roman"/>
          <w:color w:val="000000"/>
          <w:sz w:val="24"/>
          <w:szCs w:val="24"/>
        </w:rPr>
        <w:t>36</w:t>
      </w:r>
    </w:p>
    <w:p w:rsidR="00F86FCC" w:rsidRDefault="00F86FCC" w:rsidP="00F86FCC">
      <w:pPr>
        <w:numPr>
          <w:ilvl w:val="0"/>
          <w:numId w:val="1"/>
        </w:numPr>
        <w:spacing w:after="13"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Основной образовательной программой муниципального </w:t>
      </w:r>
      <w:r w:rsidR="0005530E">
        <w:rPr>
          <w:rFonts w:ascii="Times New Roman" w:hAnsi="Times New Roman" w:cs="Times New Roman"/>
          <w:color w:val="000000"/>
          <w:sz w:val="24"/>
          <w:szCs w:val="24"/>
        </w:rPr>
        <w:t xml:space="preserve">автономного </w:t>
      </w:r>
      <w:r w:rsidRPr="00F86FCC">
        <w:rPr>
          <w:rFonts w:ascii="Times New Roman" w:hAnsi="Times New Roman" w:cs="Times New Roman"/>
          <w:color w:val="000000"/>
          <w:sz w:val="24"/>
          <w:szCs w:val="24"/>
        </w:rPr>
        <w:t>общеобразовательного учреждения «</w:t>
      </w:r>
      <w:r w:rsidR="0005530E">
        <w:rPr>
          <w:rFonts w:ascii="Times New Roman" w:hAnsi="Times New Roman" w:cs="Times New Roman"/>
          <w:color w:val="000000"/>
          <w:sz w:val="24"/>
          <w:szCs w:val="24"/>
        </w:rPr>
        <w:t xml:space="preserve">Лицей инновационных технологий </w:t>
      </w:r>
      <w:r w:rsidRPr="00F86FCC">
        <w:rPr>
          <w:rFonts w:ascii="Times New Roman" w:hAnsi="Times New Roman" w:cs="Times New Roman"/>
          <w:color w:val="000000"/>
          <w:sz w:val="24"/>
          <w:szCs w:val="24"/>
        </w:rPr>
        <w:t xml:space="preserve"> №</w:t>
      </w:r>
      <w:r w:rsidR="0005530E">
        <w:rPr>
          <w:rFonts w:ascii="Times New Roman" w:hAnsi="Times New Roman" w:cs="Times New Roman"/>
          <w:color w:val="000000"/>
          <w:sz w:val="24"/>
          <w:szCs w:val="24"/>
        </w:rPr>
        <w:t>36</w:t>
      </w:r>
      <w:r w:rsidRPr="00F86FCC">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B052A2" w:rsidRDefault="00B052A2" w:rsidP="00715CCD">
      <w:pPr>
        <w:spacing w:after="0" w:line="240" w:lineRule="auto"/>
        <w:ind w:firstLine="567"/>
        <w:rPr>
          <w:rFonts w:ascii="Times New Roman" w:eastAsia="Times New Roman" w:hAnsi="Times New Roman" w:cs="Times New Roman"/>
          <w:b/>
          <w:bCs/>
          <w:color w:val="FF0000"/>
          <w:sz w:val="24"/>
          <w:szCs w:val="24"/>
          <w:lang w:eastAsia="ru-RU"/>
        </w:rPr>
      </w:pPr>
    </w:p>
    <w:p w:rsidR="00A56558" w:rsidRPr="00471E2C" w:rsidRDefault="00F86FCC" w:rsidP="00B83CDC">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471E2C">
        <w:rPr>
          <w:rFonts w:ascii="Times New Roman" w:eastAsia="Times New Roman" w:hAnsi="Times New Roman" w:cs="Times New Roman"/>
          <w:b/>
          <w:bCs/>
          <w:color w:val="000000" w:themeColor="text1"/>
          <w:sz w:val="24"/>
          <w:szCs w:val="24"/>
          <w:lang w:eastAsia="ru-RU"/>
        </w:rPr>
        <w:t>1.2. Понятие внеурочной</w:t>
      </w:r>
      <w:r w:rsidR="00A56558" w:rsidRPr="00471E2C">
        <w:rPr>
          <w:rFonts w:ascii="Times New Roman" w:eastAsia="Times New Roman" w:hAnsi="Times New Roman" w:cs="Times New Roman"/>
          <w:b/>
          <w:bCs/>
          <w:color w:val="000000" w:themeColor="text1"/>
          <w:sz w:val="24"/>
          <w:szCs w:val="24"/>
          <w:lang w:eastAsia="ru-RU"/>
        </w:rPr>
        <w:t xml:space="preserve"> деятельност</w:t>
      </w:r>
      <w:r w:rsidRPr="00471E2C">
        <w:rPr>
          <w:rFonts w:ascii="Times New Roman" w:eastAsia="Times New Roman" w:hAnsi="Times New Roman" w:cs="Times New Roman"/>
          <w:b/>
          <w:bCs/>
          <w:color w:val="000000" w:themeColor="text1"/>
          <w:sz w:val="24"/>
          <w:szCs w:val="24"/>
          <w:lang w:eastAsia="ru-RU"/>
        </w:rPr>
        <w:t>и.</w:t>
      </w:r>
    </w:p>
    <w:p w:rsidR="003F7C9C" w:rsidRPr="00471E2C" w:rsidRDefault="000866C6" w:rsidP="000866C6">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1.2.1. </w:t>
      </w:r>
      <w:r w:rsidR="00CB0643" w:rsidRPr="00471E2C">
        <w:rPr>
          <w:rFonts w:ascii="Times New Roman" w:eastAsia="Times New Roman" w:hAnsi="Times New Roman" w:cs="Times New Roman"/>
          <w:bCs/>
          <w:color w:val="000000" w:themeColor="text1"/>
          <w:sz w:val="24"/>
          <w:szCs w:val="24"/>
          <w:lang w:eastAsia="ru-RU"/>
        </w:rPr>
        <w:t xml:space="preserve">Внеурочная деятельность </w:t>
      </w:r>
      <w:r w:rsidR="00CB0643" w:rsidRPr="00471E2C">
        <w:rPr>
          <w:rFonts w:ascii="Times New Roman" w:eastAsia="Times New Roman" w:hAnsi="Times New Roman" w:cs="Times New Roman"/>
          <w:color w:val="000000" w:themeColor="text1"/>
          <w:sz w:val="24"/>
          <w:szCs w:val="24"/>
          <w:lang w:eastAsia="ru-RU"/>
        </w:rPr>
        <w:t xml:space="preserve">является неотъемлемой и обязательной частью </w:t>
      </w:r>
      <w:r w:rsidR="00CB0643" w:rsidRPr="00471E2C">
        <w:rPr>
          <w:rFonts w:ascii="Times New Roman" w:eastAsia="Times New Roman" w:hAnsi="Times New Roman" w:cs="Times New Roman"/>
          <w:bCs/>
          <w:color w:val="000000" w:themeColor="text1"/>
          <w:sz w:val="24"/>
          <w:szCs w:val="24"/>
          <w:lang w:eastAsia="ru-RU"/>
        </w:rPr>
        <w:t xml:space="preserve">ООП НОО, ООП ООО, ООП СОО и реализуется в целях обеспечения </w:t>
      </w:r>
      <w:r w:rsidR="003F7C9C" w:rsidRPr="00471E2C">
        <w:rPr>
          <w:rFonts w:ascii="Times New Roman" w:eastAsia="Times New Roman" w:hAnsi="Times New Roman" w:cs="Times New Roman"/>
          <w:bCs/>
          <w:color w:val="000000" w:themeColor="text1"/>
          <w:sz w:val="24"/>
          <w:szCs w:val="24"/>
          <w:lang w:eastAsia="ru-RU"/>
        </w:rPr>
        <w:t>индивидуальных потребностей,</w:t>
      </w:r>
      <w:r w:rsidR="00CB0643" w:rsidRPr="00471E2C">
        <w:rPr>
          <w:rFonts w:ascii="Times New Roman" w:eastAsia="Times New Roman" w:hAnsi="Times New Roman" w:cs="Times New Roman"/>
          <w:bCs/>
          <w:color w:val="000000" w:themeColor="text1"/>
          <w:sz w:val="24"/>
          <w:szCs w:val="24"/>
          <w:lang w:eastAsia="ru-RU"/>
        </w:rPr>
        <w:t xml:space="preserve"> обучающихся</w:t>
      </w:r>
      <w:r w:rsidR="003F7C9C" w:rsidRPr="00471E2C">
        <w:rPr>
          <w:rFonts w:ascii="Times New Roman" w:eastAsia="Times New Roman" w:hAnsi="Times New Roman" w:cs="Times New Roman"/>
          <w:bCs/>
          <w:color w:val="000000" w:themeColor="text1"/>
          <w:sz w:val="24"/>
          <w:szCs w:val="24"/>
          <w:lang w:eastAsia="ru-RU"/>
        </w:rPr>
        <w:t xml:space="preserve"> и </w:t>
      </w:r>
      <w:r w:rsidR="003F7C9C" w:rsidRPr="00471E2C">
        <w:rPr>
          <w:rFonts w:ascii="Times New Roman" w:eastAsia="Times New Roman" w:hAnsi="Times New Roman" w:cs="Times New Roman"/>
          <w:color w:val="000000" w:themeColor="text1"/>
          <w:sz w:val="24"/>
          <w:szCs w:val="24"/>
          <w:lang w:eastAsia="ru-RU"/>
        </w:rPr>
        <w:t>достижения ими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3F7C9C" w:rsidRPr="00471E2C" w:rsidRDefault="0085448B" w:rsidP="0085448B">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1.2.2. </w:t>
      </w:r>
      <w:r w:rsidR="003F7C9C" w:rsidRPr="00471E2C">
        <w:rPr>
          <w:rFonts w:ascii="Times New Roman" w:eastAsia="Times New Roman" w:hAnsi="Times New Roman" w:cs="Times New Roman"/>
          <w:color w:val="000000" w:themeColor="text1"/>
          <w:sz w:val="24"/>
          <w:szCs w:val="24"/>
          <w:lang w:eastAsia="ru-RU"/>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w:t>
      </w:r>
      <w:r w:rsidR="0031071A" w:rsidRPr="00471E2C">
        <w:rPr>
          <w:rFonts w:ascii="Times New Roman" w:eastAsia="Times New Roman" w:hAnsi="Times New Roman" w:cs="Times New Roman"/>
          <w:color w:val="000000" w:themeColor="text1"/>
          <w:sz w:val="24"/>
          <w:szCs w:val="24"/>
          <w:lang w:eastAsia="ru-RU"/>
        </w:rPr>
        <w:t xml:space="preserve"> и возможностями </w:t>
      </w:r>
      <w:r w:rsidR="000761AC">
        <w:rPr>
          <w:rFonts w:ascii="Times New Roman" w:eastAsia="Times New Roman" w:hAnsi="Times New Roman" w:cs="Times New Roman"/>
          <w:color w:val="000000" w:themeColor="text1"/>
          <w:sz w:val="24"/>
          <w:szCs w:val="24"/>
          <w:lang w:eastAsia="ru-RU"/>
        </w:rPr>
        <w:t>Лицея</w:t>
      </w:r>
      <w:r w:rsidR="0031071A" w:rsidRPr="00471E2C">
        <w:rPr>
          <w:rFonts w:ascii="Times New Roman" w:eastAsia="Times New Roman" w:hAnsi="Times New Roman" w:cs="Times New Roman"/>
          <w:color w:val="000000" w:themeColor="text1"/>
          <w:sz w:val="24"/>
          <w:szCs w:val="24"/>
          <w:lang w:eastAsia="ru-RU"/>
        </w:rPr>
        <w:t>.</w:t>
      </w:r>
    </w:p>
    <w:p w:rsidR="00B052A2" w:rsidRPr="00E80A79" w:rsidRDefault="0085448B" w:rsidP="008544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1.2.3. </w:t>
      </w:r>
      <w:r w:rsidR="00CB0643" w:rsidRPr="00B052A2">
        <w:rPr>
          <w:rFonts w:ascii="Times New Roman" w:eastAsia="Times New Roman" w:hAnsi="Times New Roman" w:cs="Times New Roman"/>
          <w:sz w:val="24"/>
          <w:szCs w:val="24"/>
          <w:lang w:eastAsia="ru-RU"/>
        </w:rPr>
        <w:t xml:space="preserve">Под внеурочной </w:t>
      </w:r>
      <w:r w:rsidR="00CB0643" w:rsidRPr="00E80A79">
        <w:rPr>
          <w:rFonts w:ascii="Times New Roman" w:eastAsia="Times New Roman" w:hAnsi="Times New Roman" w:cs="Times New Roman"/>
          <w:sz w:val="24"/>
          <w:szCs w:val="24"/>
          <w:lang w:eastAsia="ru-RU"/>
        </w:rPr>
        <w:t>деятельностью следует понимать</w:t>
      </w:r>
      <w:r w:rsidR="00C9348C" w:rsidRPr="00E80A79">
        <w:rPr>
          <w:rFonts w:ascii="Times New Roman" w:eastAsia="Times New Roman" w:hAnsi="Times New Roman" w:cs="Times New Roman"/>
          <w:sz w:val="24"/>
          <w:szCs w:val="24"/>
          <w:lang w:eastAsia="ru-RU"/>
        </w:rPr>
        <w:t>:</w:t>
      </w:r>
    </w:p>
    <w:p w:rsidR="00B052A2" w:rsidRPr="00E80A79" w:rsidRDefault="00B052A2" w:rsidP="00E80A79">
      <w:pPr>
        <w:pStyle w:val="a6"/>
        <w:numPr>
          <w:ilvl w:val="0"/>
          <w:numId w:val="2"/>
        </w:numPr>
        <w:spacing w:after="13"/>
        <w:ind w:left="0" w:firstLine="420"/>
        <w:jc w:val="both"/>
      </w:pPr>
      <w:r w:rsidRPr="00CD7980">
        <w:t>на уровне начального общего образования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r w:rsidRPr="00E80A79">
        <w:t>;</w:t>
      </w:r>
    </w:p>
    <w:p w:rsidR="00B052A2" w:rsidRPr="00CF1CF2" w:rsidRDefault="00B052A2" w:rsidP="00E80A79">
      <w:pPr>
        <w:pStyle w:val="a6"/>
        <w:numPr>
          <w:ilvl w:val="0"/>
          <w:numId w:val="2"/>
        </w:numPr>
        <w:spacing w:after="13"/>
        <w:ind w:left="0" w:firstLine="420"/>
        <w:jc w:val="both"/>
      </w:pPr>
      <w:r w:rsidRPr="00CF1CF2">
        <w:t>на уровне основного общего и среднего общего образования образовательн</w:t>
      </w:r>
      <w:r w:rsidR="008C7845">
        <w:t>ую</w:t>
      </w:r>
      <w:r w:rsidRPr="00CF1CF2">
        <w:t xml:space="preserve"> деятельность, осуществляем</w:t>
      </w:r>
      <w:r w:rsidR="008C7845">
        <w:t>ую</w:t>
      </w:r>
      <w:r w:rsidRPr="00CF1CF2">
        <w:t xml:space="preserve"> в формах, отличных от классно-урочной, и направленн</w:t>
      </w:r>
      <w:r w:rsidR="008C7845">
        <w:t>ую</w:t>
      </w:r>
      <w:r w:rsidRPr="00CF1CF2">
        <w:t xml:space="preserve"> в первую очередь на достижение обучающимися личностных и метапредметных результатов основного общего</w:t>
      </w:r>
      <w:r w:rsidR="000761AC">
        <w:t xml:space="preserve"> и </w:t>
      </w:r>
      <w:r w:rsidR="00EE6F04">
        <w:t xml:space="preserve">среднего общего </w:t>
      </w:r>
      <w:r w:rsidRPr="00CF1CF2">
        <w:t xml:space="preserve"> образования.</w:t>
      </w:r>
    </w:p>
    <w:p w:rsidR="00B052A2" w:rsidRDefault="00EE6F04" w:rsidP="00E80A79">
      <w:pPr>
        <w:spacing w:after="13"/>
        <w:jc w:val="both"/>
        <w:rPr>
          <w:rFonts w:ascii="Times New Roman" w:hAnsi="Times New Roman" w:cs="Times New Roman"/>
          <w:sz w:val="24"/>
          <w:szCs w:val="24"/>
        </w:rPr>
      </w:pPr>
      <w:r>
        <w:rPr>
          <w:rFonts w:ascii="Times New Roman" w:hAnsi="Times New Roman" w:cs="Times New Roman"/>
          <w:sz w:val="24"/>
          <w:szCs w:val="24"/>
        </w:rPr>
        <w:t xml:space="preserve">1.2.4. </w:t>
      </w:r>
      <w:r w:rsidR="00B052A2" w:rsidRPr="00CF1CF2">
        <w:rPr>
          <w:rFonts w:ascii="Times New Roman" w:hAnsi="Times New Roman" w:cs="Times New Roman"/>
          <w:sz w:val="24"/>
          <w:szCs w:val="24"/>
        </w:rPr>
        <w:t>Внеурочная деятельность организуется в соответствии с федераль</w:t>
      </w:r>
      <w:r w:rsidR="00B052A2" w:rsidRPr="00CF1CF2">
        <w:rPr>
          <w:rFonts w:ascii="Times New Roman" w:hAnsi="Times New Roman" w:cs="Times New Roman"/>
          <w:sz w:val="24"/>
          <w:szCs w:val="24"/>
        </w:rPr>
        <w:softHyphen/>
        <w:t xml:space="preserve">ным государственным образовательным стандартом общего образования. Внеурочная деятельность является </w:t>
      </w:r>
      <w:r w:rsidR="00B052A2" w:rsidRPr="00CF1CF2">
        <w:rPr>
          <w:rFonts w:ascii="Times New Roman" w:hAnsi="Times New Roman" w:cs="Times New Roman"/>
          <w:sz w:val="24"/>
          <w:szCs w:val="24"/>
        </w:rPr>
        <w:lastRenderedPageBreak/>
        <w:t xml:space="preserve">неотъемлемой и обязательной частью начального, </w:t>
      </w:r>
      <w:r w:rsidR="00B052A2" w:rsidRPr="00CF1CF2">
        <w:rPr>
          <w:rFonts w:ascii="Times New Roman" w:hAnsi="Times New Roman" w:cs="Times New Roman"/>
          <w:color w:val="000000"/>
          <w:sz w:val="24"/>
          <w:szCs w:val="24"/>
        </w:rPr>
        <w:t xml:space="preserve">основного и среднего общего образования основной  </w:t>
      </w:r>
      <w:r w:rsidR="00B052A2" w:rsidRPr="00CF1CF2">
        <w:rPr>
          <w:rFonts w:ascii="Times New Roman" w:hAnsi="Times New Roman" w:cs="Times New Roman"/>
          <w:sz w:val="24"/>
          <w:szCs w:val="24"/>
        </w:rPr>
        <w:t>образовательной программы.</w:t>
      </w:r>
    </w:p>
    <w:p w:rsidR="00EE6F04" w:rsidRDefault="00EE6F04" w:rsidP="00E80A79">
      <w:pPr>
        <w:spacing w:after="13"/>
        <w:jc w:val="both"/>
        <w:rPr>
          <w:rFonts w:ascii="Times New Roman" w:hAnsi="Times New Roman" w:cs="Times New Roman"/>
          <w:sz w:val="24"/>
          <w:szCs w:val="24"/>
        </w:rPr>
      </w:pPr>
      <w:r>
        <w:rPr>
          <w:rFonts w:ascii="Times New Roman" w:hAnsi="Times New Roman" w:cs="Times New Roman"/>
          <w:sz w:val="24"/>
          <w:szCs w:val="24"/>
        </w:rPr>
        <w:t>1.2.5. Внеурочная деятельность направлена на решение следующих задач:</w:t>
      </w:r>
    </w:p>
    <w:p w:rsidR="00EE6F04" w:rsidRDefault="00EE6F04" w:rsidP="00E80A79">
      <w:pPr>
        <w:pStyle w:val="a6"/>
        <w:numPr>
          <w:ilvl w:val="0"/>
          <w:numId w:val="2"/>
        </w:numPr>
        <w:spacing w:after="13"/>
        <w:jc w:val="both"/>
      </w:pPr>
      <w:r>
        <w:t>расширение, углубление знаний, умений, навыков, предусмотренных учебными программами;</w:t>
      </w:r>
    </w:p>
    <w:p w:rsidR="00EE6F04" w:rsidRDefault="00EE6F04" w:rsidP="00E80A79">
      <w:pPr>
        <w:pStyle w:val="a6"/>
        <w:numPr>
          <w:ilvl w:val="0"/>
          <w:numId w:val="2"/>
        </w:numPr>
        <w:spacing w:after="13"/>
        <w:jc w:val="both"/>
      </w:pPr>
      <w:r>
        <w:t>создание условий для наиболее полного удовлетворения потребностей и интересов обучающихся;</w:t>
      </w:r>
    </w:p>
    <w:p w:rsidR="00EE6F04" w:rsidRDefault="00EE6F04" w:rsidP="00E80A79">
      <w:pPr>
        <w:pStyle w:val="a6"/>
        <w:numPr>
          <w:ilvl w:val="0"/>
          <w:numId w:val="2"/>
        </w:numPr>
        <w:spacing w:after="13"/>
        <w:jc w:val="both"/>
      </w:pPr>
      <w:r>
        <w:t>личностно-нравственное развитие и профессиональное самоопределение обучающихся;</w:t>
      </w:r>
    </w:p>
    <w:p w:rsidR="00EE6F04" w:rsidRDefault="00EE6F04" w:rsidP="00E80A79">
      <w:pPr>
        <w:pStyle w:val="a6"/>
        <w:numPr>
          <w:ilvl w:val="0"/>
          <w:numId w:val="2"/>
        </w:numPr>
        <w:spacing w:after="13"/>
        <w:jc w:val="both"/>
      </w:pPr>
      <w:r>
        <w:t>обеспечение социальной защиты, поддержки, реабилитации и адаптации обучающихся к жизни в обществе;</w:t>
      </w:r>
    </w:p>
    <w:p w:rsidR="00EE6F04" w:rsidRPr="00EE6F04" w:rsidRDefault="00EE6F04" w:rsidP="00E80A79">
      <w:pPr>
        <w:pStyle w:val="a6"/>
        <w:numPr>
          <w:ilvl w:val="0"/>
          <w:numId w:val="2"/>
        </w:numPr>
        <w:spacing w:after="13"/>
        <w:jc w:val="both"/>
      </w:pPr>
      <w:r>
        <w:t>формирование общей культуры обучающихся.</w:t>
      </w:r>
    </w:p>
    <w:p w:rsidR="00B052A2" w:rsidRPr="00471E2C" w:rsidRDefault="00EE6F04" w:rsidP="00E80A79">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w:t>
      </w:r>
      <w:r w:rsidR="00D160CB">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 xml:space="preserve">. </w:t>
      </w:r>
      <w:r w:rsidR="00B052A2" w:rsidRPr="00471E2C">
        <w:rPr>
          <w:rFonts w:ascii="Times New Roman" w:eastAsia="Times New Roman" w:hAnsi="Times New Roman" w:cs="Times New Roman"/>
          <w:color w:val="000000" w:themeColor="text1"/>
          <w:sz w:val="24"/>
          <w:szCs w:val="24"/>
          <w:lang w:eastAsia="ru-RU"/>
        </w:rPr>
        <w:t>Участие во внеурочной деятельности является для обучающихся обязательным.</w:t>
      </w:r>
    </w:p>
    <w:p w:rsidR="00B052A2" w:rsidRPr="00471E2C" w:rsidRDefault="00B052A2" w:rsidP="00B052A2">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F86FCC" w:rsidRPr="00471E2C" w:rsidRDefault="00715CCD" w:rsidP="00B83CDC">
      <w:pPr>
        <w:spacing w:after="0" w:line="240" w:lineRule="auto"/>
        <w:ind w:firstLine="567"/>
        <w:jc w:val="center"/>
        <w:rPr>
          <w:rFonts w:ascii="Times New Roman" w:eastAsia="Times New Roman" w:hAnsi="Times New Roman" w:cs="Times New Roman"/>
          <w:b/>
          <w:color w:val="000000" w:themeColor="text1"/>
          <w:sz w:val="24"/>
          <w:szCs w:val="24"/>
          <w:lang w:eastAsia="ru-RU"/>
        </w:rPr>
      </w:pPr>
      <w:r w:rsidRPr="00471E2C">
        <w:rPr>
          <w:rFonts w:ascii="Times New Roman" w:eastAsia="Times New Roman" w:hAnsi="Times New Roman" w:cs="Times New Roman"/>
          <w:b/>
          <w:color w:val="000000" w:themeColor="text1"/>
          <w:sz w:val="24"/>
          <w:szCs w:val="24"/>
          <w:lang w:eastAsia="ru-RU"/>
        </w:rPr>
        <w:t>2.</w:t>
      </w:r>
      <w:r w:rsidR="00F86FCC" w:rsidRPr="00471E2C">
        <w:rPr>
          <w:rFonts w:ascii="Times New Roman" w:eastAsia="Times New Roman" w:hAnsi="Times New Roman" w:cs="Times New Roman"/>
          <w:b/>
          <w:color w:val="000000" w:themeColor="text1"/>
          <w:sz w:val="24"/>
          <w:szCs w:val="24"/>
          <w:lang w:eastAsia="ru-RU"/>
        </w:rPr>
        <w:t xml:space="preserve"> План внеурочной деятельности.</w:t>
      </w:r>
    </w:p>
    <w:p w:rsidR="00715CCD" w:rsidRPr="00471E2C" w:rsidRDefault="00EE6F04" w:rsidP="00EE6F04">
      <w:pPr>
        <w:spacing w:after="0" w:line="240" w:lineRule="auto"/>
        <w:jc w:val="both"/>
        <w:outlineLvl w:val="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2.1. </w:t>
      </w:r>
      <w:r w:rsidR="000761AC">
        <w:rPr>
          <w:rFonts w:ascii="Times New Roman" w:eastAsia="Times New Roman" w:hAnsi="Times New Roman" w:cs="Times New Roman"/>
          <w:bCs/>
          <w:color w:val="000000" w:themeColor="text1"/>
          <w:sz w:val="24"/>
          <w:szCs w:val="24"/>
          <w:lang w:eastAsia="ru-RU"/>
        </w:rPr>
        <w:t xml:space="preserve">Лицей </w:t>
      </w:r>
      <w:r w:rsidR="00715CCD" w:rsidRPr="00471E2C">
        <w:rPr>
          <w:rFonts w:ascii="Times New Roman" w:eastAsia="Times New Roman" w:hAnsi="Times New Roman" w:cs="Times New Roman"/>
          <w:bCs/>
          <w:color w:val="000000" w:themeColor="text1"/>
          <w:sz w:val="24"/>
          <w:szCs w:val="24"/>
          <w:lang w:eastAsia="ru-RU"/>
        </w:rPr>
        <w:t xml:space="preserve"> самостоятельно составляет план внеурочной деятельности по уровням общего образования. План определяет состав и структуру направлений, формы организации, объем внеурочной деятельности на уровнях образования. </w:t>
      </w:r>
    </w:p>
    <w:p w:rsidR="002C3F7F" w:rsidRPr="00551354" w:rsidRDefault="00EE6F04" w:rsidP="00EE6F04">
      <w:pPr>
        <w:spacing w:after="0" w:line="240" w:lineRule="auto"/>
        <w:jc w:val="both"/>
        <w:rPr>
          <w:rFonts w:ascii="Times New Roman" w:eastAsia="Times New Roman" w:hAnsi="Times New Roman" w:cs="Times New Roman"/>
          <w:b/>
          <w:i/>
          <w:sz w:val="24"/>
          <w:szCs w:val="24"/>
          <w:lang w:eastAsia="ru-RU"/>
        </w:rPr>
      </w:pPr>
      <w:r w:rsidRPr="00551354">
        <w:rPr>
          <w:rFonts w:ascii="Times New Roman" w:eastAsia="Times New Roman" w:hAnsi="Times New Roman" w:cs="Times New Roman"/>
          <w:sz w:val="24"/>
          <w:szCs w:val="24"/>
          <w:lang w:eastAsia="ru-RU"/>
        </w:rPr>
        <w:t>2.</w:t>
      </w:r>
      <w:r w:rsidR="00D160CB" w:rsidRPr="00551354">
        <w:rPr>
          <w:rFonts w:ascii="Times New Roman" w:eastAsia="Times New Roman" w:hAnsi="Times New Roman" w:cs="Times New Roman"/>
          <w:sz w:val="24"/>
          <w:szCs w:val="24"/>
          <w:lang w:eastAsia="ru-RU"/>
        </w:rPr>
        <w:t>2</w:t>
      </w:r>
      <w:r w:rsidRPr="00551354">
        <w:rPr>
          <w:rFonts w:ascii="Times New Roman" w:eastAsia="Times New Roman" w:hAnsi="Times New Roman" w:cs="Times New Roman"/>
          <w:sz w:val="24"/>
          <w:szCs w:val="24"/>
          <w:lang w:eastAsia="ru-RU"/>
        </w:rPr>
        <w:t xml:space="preserve">. </w:t>
      </w:r>
      <w:r w:rsidR="002C3F7F" w:rsidRPr="00551354">
        <w:rPr>
          <w:rFonts w:ascii="Times New Roman" w:eastAsia="Times New Roman" w:hAnsi="Times New Roman" w:cs="Times New Roman"/>
          <w:sz w:val="24"/>
          <w:szCs w:val="24"/>
          <w:lang w:eastAsia="ru-RU"/>
        </w:rPr>
        <w:t>План внеурочной деятельности включает в себя:</w:t>
      </w:r>
    </w:p>
    <w:p w:rsidR="002C3F7F" w:rsidRPr="00551354" w:rsidRDefault="002C3F7F" w:rsidP="002C3F7F">
      <w:pPr>
        <w:spacing w:after="0" w:line="240" w:lineRule="auto"/>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t>‒ 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2C3F7F" w:rsidRPr="00551354" w:rsidRDefault="002C3F7F" w:rsidP="002C3F7F">
      <w:pPr>
        <w:spacing w:after="0" w:line="240" w:lineRule="auto"/>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t>‒ план внеурочной деятельности по учебным предметам образователь</w:t>
      </w:r>
      <w:r w:rsidR="00061925" w:rsidRPr="00551354">
        <w:rPr>
          <w:rFonts w:ascii="Times New Roman" w:eastAsia="Times New Roman" w:hAnsi="Times New Roman" w:cs="Times New Roman"/>
          <w:sz w:val="24"/>
          <w:szCs w:val="24"/>
          <w:lang w:eastAsia="ru-RU"/>
        </w:rPr>
        <w:t>ной программы (предметные кружки</w:t>
      </w:r>
      <w:r w:rsidRPr="00551354">
        <w:rPr>
          <w:rFonts w:ascii="Times New Roman" w:eastAsia="Times New Roman" w:hAnsi="Times New Roman" w:cs="Times New Roman"/>
          <w:sz w:val="24"/>
          <w:szCs w:val="24"/>
          <w:lang w:eastAsia="ru-RU"/>
        </w:rPr>
        <w:t>, факультативы, ученические научные общества, школьные олимпиады по предметам);</w:t>
      </w:r>
    </w:p>
    <w:p w:rsidR="002C3F7F" w:rsidRPr="00551354" w:rsidRDefault="002C3F7F" w:rsidP="002C3F7F">
      <w:pPr>
        <w:spacing w:after="0" w:line="240" w:lineRule="auto"/>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t>‒ 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2C3F7F" w:rsidRPr="00551354" w:rsidRDefault="002C3F7F" w:rsidP="002C3F7F">
      <w:pPr>
        <w:spacing w:after="0" w:line="240" w:lineRule="auto"/>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t>‒ план работы по организации педагогической поддержки обучающихся (проектирование индивидуальных образо</w:t>
      </w:r>
      <w:r w:rsidR="00F07A7C" w:rsidRPr="00551354">
        <w:rPr>
          <w:rFonts w:ascii="Times New Roman" w:eastAsia="Times New Roman" w:hAnsi="Times New Roman" w:cs="Times New Roman"/>
          <w:sz w:val="24"/>
          <w:szCs w:val="24"/>
          <w:lang w:eastAsia="ru-RU"/>
        </w:rPr>
        <w:t xml:space="preserve">вательных маршрутов, </w:t>
      </w:r>
      <w:r w:rsidRPr="00551354">
        <w:rPr>
          <w:rFonts w:ascii="Times New Roman" w:eastAsia="Times New Roman" w:hAnsi="Times New Roman" w:cs="Times New Roman"/>
          <w:sz w:val="24"/>
          <w:szCs w:val="24"/>
          <w:lang w:eastAsia="ru-RU"/>
        </w:rPr>
        <w:t xml:space="preserve">педагогов-психологов); </w:t>
      </w:r>
    </w:p>
    <w:p w:rsidR="002C3F7F" w:rsidRPr="00551354" w:rsidRDefault="002C3F7F" w:rsidP="002C3F7F">
      <w:pPr>
        <w:spacing w:after="0" w:line="240" w:lineRule="auto"/>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t>‒ 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2C3F7F" w:rsidRPr="00551354" w:rsidRDefault="002C3F7F" w:rsidP="002C3F7F">
      <w:pPr>
        <w:spacing w:after="0" w:line="240" w:lineRule="auto"/>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t>‒ план воспитательных мероприятий.</w:t>
      </w:r>
    </w:p>
    <w:p w:rsidR="002C3F7F" w:rsidRPr="00551354" w:rsidRDefault="002C3F7F" w:rsidP="002C3F7F">
      <w:pPr>
        <w:spacing w:after="0" w:line="240" w:lineRule="auto"/>
        <w:ind w:firstLine="567"/>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t xml:space="preserve"> В зависимости от решения педагогического коллектива, родительской общественности, интересов и запросов детей и родителей </w:t>
      </w:r>
      <w:r w:rsidR="000761AC" w:rsidRPr="00551354">
        <w:rPr>
          <w:rFonts w:ascii="Times New Roman" w:eastAsia="Times New Roman" w:hAnsi="Times New Roman" w:cs="Times New Roman"/>
          <w:sz w:val="24"/>
          <w:szCs w:val="24"/>
          <w:lang w:eastAsia="ru-RU"/>
        </w:rPr>
        <w:t xml:space="preserve">Лицей </w:t>
      </w:r>
      <w:r w:rsidR="008311BC" w:rsidRPr="00551354">
        <w:rPr>
          <w:rFonts w:ascii="Times New Roman" w:eastAsia="Times New Roman" w:hAnsi="Times New Roman" w:cs="Times New Roman"/>
          <w:sz w:val="24"/>
          <w:szCs w:val="24"/>
          <w:lang w:eastAsia="ru-RU"/>
        </w:rPr>
        <w:t>может реализовать</w:t>
      </w:r>
      <w:r w:rsidRPr="00551354">
        <w:rPr>
          <w:rFonts w:ascii="Times New Roman" w:eastAsia="Times New Roman" w:hAnsi="Times New Roman" w:cs="Times New Roman"/>
          <w:sz w:val="24"/>
          <w:szCs w:val="24"/>
          <w:lang w:eastAsia="ru-RU"/>
        </w:rPr>
        <w:t xml:space="preserve"> различные модели примерного плана внеурочной деятельности:</w:t>
      </w:r>
    </w:p>
    <w:p w:rsidR="002C3F7F" w:rsidRPr="00551354" w:rsidRDefault="002C3F7F" w:rsidP="002C3F7F">
      <w:pPr>
        <w:spacing w:after="0" w:line="240" w:lineRule="auto"/>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sym w:font="Symbol" w:char="F0B7"/>
      </w:r>
      <w:r w:rsidRPr="00551354">
        <w:rPr>
          <w:rFonts w:ascii="Times New Roman" w:eastAsia="Times New Roman" w:hAnsi="Times New Roman" w:cs="Times New Roman"/>
          <w:sz w:val="24"/>
          <w:szCs w:val="24"/>
          <w:lang w:eastAsia="ru-RU"/>
        </w:rPr>
        <w:t xml:space="preserve"> модель плана с преобладанием общественной самоорганизации обучающихся;</w:t>
      </w:r>
    </w:p>
    <w:p w:rsidR="002C3F7F" w:rsidRPr="00551354" w:rsidRDefault="002C3F7F" w:rsidP="002C3F7F">
      <w:pPr>
        <w:spacing w:after="0" w:line="240" w:lineRule="auto"/>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sym w:font="Symbol" w:char="F0B7"/>
      </w:r>
      <w:r w:rsidRPr="00551354">
        <w:rPr>
          <w:rFonts w:ascii="Times New Roman" w:eastAsia="Times New Roman" w:hAnsi="Times New Roman" w:cs="Times New Roman"/>
          <w:sz w:val="24"/>
          <w:szCs w:val="24"/>
          <w:lang w:eastAsia="ru-RU"/>
        </w:rPr>
        <w:t xml:space="preserve"> модель плана с преобладанием педагогической поддержки обучающихся;</w:t>
      </w:r>
    </w:p>
    <w:p w:rsidR="002C3F7F" w:rsidRPr="00551354" w:rsidRDefault="002C3F7F" w:rsidP="002C3F7F">
      <w:pPr>
        <w:spacing w:after="0" w:line="240" w:lineRule="auto"/>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sym w:font="Symbol" w:char="F0B7"/>
      </w:r>
      <w:r w:rsidRPr="00551354">
        <w:rPr>
          <w:rFonts w:ascii="Times New Roman" w:eastAsia="Times New Roman" w:hAnsi="Times New Roman" w:cs="Times New Roman"/>
          <w:sz w:val="24"/>
          <w:szCs w:val="24"/>
          <w:lang w:eastAsia="ru-RU"/>
        </w:rPr>
        <w:t xml:space="preserve"> модель плана с преобладанием работы по обеспечению благополучия обучающихся в пространстве общеобразовательной школы;</w:t>
      </w:r>
    </w:p>
    <w:p w:rsidR="002C3F7F" w:rsidRPr="00551354" w:rsidRDefault="002C3F7F" w:rsidP="002C3F7F">
      <w:pPr>
        <w:spacing w:after="0" w:line="240" w:lineRule="auto"/>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sym w:font="Symbol" w:char="F0B7"/>
      </w:r>
      <w:r w:rsidRPr="00551354">
        <w:rPr>
          <w:rFonts w:ascii="Times New Roman" w:eastAsia="Times New Roman" w:hAnsi="Times New Roman" w:cs="Times New Roman"/>
          <w:sz w:val="24"/>
          <w:szCs w:val="24"/>
          <w:lang w:eastAsia="ru-RU"/>
        </w:rPr>
        <w:t xml:space="preserve"> модель плана с преобладанием воспитательных мероприятий;</w:t>
      </w:r>
    </w:p>
    <w:p w:rsidR="002C3F7F" w:rsidRPr="00551354" w:rsidRDefault="002C3F7F" w:rsidP="002C3F7F">
      <w:pPr>
        <w:spacing w:after="0" w:line="240" w:lineRule="auto"/>
        <w:jc w:val="both"/>
        <w:rPr>
          <w:rFonts w:ascii="Times New Roman" w:eastAsia="Times New Roman" w:hAnsi="Times New Roman" w:cs="Times New Roman"/>
          <w:sz w:val="24"/>
          <w:szCs w:val="24"/>
          <w:lang w:eastAsia="ru-RU"/>
        </w:rPr>
      </w:pPr>
      <w:r w:rsidRPr="00551354">
        <w:rPr>
          <w:rFonts w:ascii="Times New Roman" w:eastAsia="Times New Roman" w:hAnsi="Times New Roman" w:cs="Times New Roman"/>
          <w:sz w:val="24"/>
          <w:szCs w:val="24"/>
          <w:lang w:eastAsia="ru-RU"/>
        </w:rPr>
        <w:sym w:font="Symbol" w:char="F0B7"/>
      </w:r>
      <w:r w:rsidRPr="00551354">
        <w:rPr>
          <w:rFonts w:ascii="Times New Roman" w:eastAsia="Times New Roman" w:hAnsi="Times New Roman" w:cs="Times New Roman"/>
          <w:sz w:val="24"/>
          <w:szCs w:val="24"/>
          <w:lang w:eastAsia="ru-RU"/>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7385E" w:rsidRPr="00471E2C" w:rsidRDefault="00EE6F04" w:rsidP="00EE6F04">
      <w:pPr>
        <w:spacing w:after="0" w:line="240" w:lineRule="auto"/>
        <w:jc w:val="both"/>
        <w:outlineLvl w:val="2"/>
        <w:rPr>
          <w:rFonts w:ascii="Times New Roman" w:eastAsia="Times New Roman" w:hAnsi="Times New Roman" w:cs="Times New Roman"/>
          <w:bCs/>
          <w:color w:val="000000" w:themeColor="text1"/>
          <w:sz w:val="24"/>
          <w:szCs w:val="24"/>
          <w:lang w:eastAsia="ru-RU"/>
        </w:rPr>
      </w:pPr>
      <w:r w:rsidRPr="00551354">
        <w:rPr>
          <w:rFonts w:ascii="Times New Roman" w:eastAsia="Times New Roman" w:hAnsi="Times New Roman" w:cs="Times New Roman"/>
          <w:bCs/>
          <w:sz w:val="24"/>
          <w:szCs w:val="24"/>
          <w:lang w:eastAsia="ru-RU"/>
        </w:rPr>
        <w:t xml:space="preserve">2.3. </w:t>
      </w:r>
      <w:r w:rsidR="00A7385E" w:rsidRPr="00551354">
        <w:rPr>
          <w:rFonts w:ascii="Times New Roman" w:eastAsia="Times New Roman" w:hAnsi="Times New Roman" w:cs="Times New Roman"/>
          <w:bCs/>
          <w:sz w:val="24"/>
          <w:szCs w:val="24"/>
          <w:lang w:eastAsia="ru-RU"/>
        </w:rPr>
        <w:t>Внеурочная деятельность организуется п</w:t>
      </w:r>
      <w:r w:rsidR="00A7385E" w:rsidRPr="00471E2C">
        <w:rPr>
          <w:rFonts w:ascii="Times New Roman" w:eastAsia="Times New Roman" w:hAnsi="Times New Roman" w:cs="Times New Roman"/>
          <w:bCs/>
          <w:color w:val="000000" w:themeColor="text1"/>
          <w:sz w:val="24"/>
          <w:szCs w:val="24"/>
          <w:lang w:eastAsia="ru-RU"/>
        </w:rPr>
        <w:t xml:space="preserve">о направлениям развития личности (духовно-нравственное, спортивно -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w:t>
      </w:r>
    </w:p>
    <w:p w:rsidR="00380FB8" w:rsidRPr="00471E2C" w:rsidRDefault="00380FB8" w:rsidP="00A7385E">
      <w:pPr>
        <w:spacing w:after="0" w:line="240" w:lineRule="auto"/>
        <w:ind w:firstLine="567"/>
        <w:jc w:val="both"/>
        <w:outlineLvl w:val="2"/>
        <w:rPr>
          <w:rFonts w:ascii="Times New Roman" w:eastAsia="Times New Roman" w:hAnsi="Times New Roman" w:cs="Times New Roman"/>
          <w:bCs/>
          <w:color w:val="000000" w:themeColor="text1"/>
          <w:sz w:val="24"/>
          <w:szCs w:val="24"/>
          <w:lang w:eastAsia="ru-RU"/>
        </w:rPr>
      </w:pPr>
      <w:r w:rsidRPr="00471E2C">
        <w:rPr>
          <w:rFonts w:ascii="Times New Roman" w:eastAsia="Times New Roman" w:hAnsi="Times New Roman" w:cs="Times New Roman"/>
          <w:bCs/>
          <w:color w:val="000000" w:themeColor="text1"/>
          <w:sz w:val="24"/>
          <w:szCs w:val="24"/>
          <w:lang w:eastAsia="ru-RU"/>
        </w:rPr>
        <w:lastRenderedPageBreak/>
        <w:t>Каждое из направлений внеурочной деятельности может реализовываться в течение срока освоения ООП (по уровням образования), так и в рамках одного учебного года.</w:t>
      </w:r>
    </w:p>
    <w:p w:rsidR="00F57913"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2.4. </w:t>
      </w:r>
      <w:r w:rsidR="00A7385E" w:rsidRPr="00471E2C">
        <w:rPr>
          <w:rFonts w:ascii="Times New Roman" w:eastAsia="Times New Roman" w:hAnsi="Times New Roman" w:cs="Times New Roman"/>
          <w:color w:val="000000" w:themeColor="text1"/>
          <w:sz w:val="24"/>
          <w:szCs w:val="24"/>
          <w:lang w:eastAsia="ru-RU"/>
        </w:rPr>
        <w:t>Формы реализации</w:t>
      </w:r>
      <w:r w:rsidR="00F57913" w:rsidRPr="00471E2C">
        <w:rPr>
          <w:rFonts w:ascii="Times New Roman" w:eastAsia="Times New Roman" w:hAnsi="Times New Roman" w:cs="Times New Roman"/>
          <w:color w:val="000000" w:themeColor="text1"/>
          <w:sz w:val="24"/>
          <w:szCs w:val="24"/>
          <w:lang w:eastAsia="ru-RU"/>
        </w:rPr>
        <w:t xml:space="preserve"> внеурочной деятельности </w:t>
      </w:r>
      <w:r w:rsidR="000761AC">
        <w:rPr>
          <w:rFonts w:ascii="Times New Roman" w:eastAsia="Times New Roman" w:hAnsi="Times New Roman" w:cs="Times New Roman"/>
          <w:color w:val="000000" w:themeColor="text1"/>
          <w:sz w:val="24"/>
          <w:szCs w:val="24"/>
          <w:lang w:eastAsia="ru-RU"/>
        </w:rPr>
        <w:t xml:space="preserve">Лицей </w:t>
      </w:r>
      <w:r w:rsidR="00A7385E" w:rsidRPr="00471E2C">
        <w:rPr>
          <w:rFonts w:ascii="Times New Roman" w:eastAsia="Times New Roman" w:hAnsi="Times New Roman" w:cs="Times New Roman"/>
          <w:color w:val="000000" w:themeColor="text1"/>
          <w:sz w:val="24"/>
          <w:szCs w:val="24"/>
          <w:lang w:eastAsia="ru-RU"/>
        </w:rPr>
        <w:t xml:space="preserve">определяет самостоятельно. </w:t>
      </w:r>
    </w:p>
    <w:p w:rsidR="0031071A"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2.5. </w:t>
      </w:r>
      <w:r w:rsidR="0031071A" w:rsidRPr="00471E2C">
        <w:rPr>
          <w:rFonts w:ascii="Times New Roman" w:eastAsia="Times New Roman" w:hAnsi="Times New Roman" w:cs="Times New Roman"/>
          <w:color w:val="000000" w:themeColor="text1"/>
          <w:sz w:val="24"/>
          <w:szCs w:val="24"/>
          <w:lang w:eastAsia="ru-RU"/>
        </w:rPr>
        <w:t>В зависимости от уровня общего образования</w:t>
      </w:r>
      <w:r>
        <w:rPr>
          <w:rFonts w:ascii="Times New Roman" w:eastAsia="Times New Roman" w:hAnsi="Times New Roman" w:cs="Times New Roman"/>
          <w:color w:val="000000" w:themeColor="text1"/>
          <w:sz w:val="24"/>
          <w:szCs w:val="24"/>
          <w:lang w:eastAsia="ru-RU"/>
        </w:rPr>
        <w:t xml:space="preserve">, </w:t>
      </w:r>
      <w:r w:rsidR="0031071A" w:rsidRPr="00471E2C">
        <w:rPr>
          <w:rFonts w:ascii="Times New Roman" w:eastAsia="Times New Roman" w:hAnsi="Times New Roman" w:cs="Times New Roman"/>
          <w:color w:val="000000" w:themeColor="text1"/>
          <w:sz w:val="24"/>
          <w:szCs w:val="24"/>
          <w:lang w:eastAsia="ru-RU"/>
        </w:rPr>
        <w:t xml:space="preserve"> максимально допустимое количество часов внеурочной деятельности: </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1 350 часов за четыре года обучения на уровне начального общего образования;</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1 750 часов за пять лет обучения на уровне основного общего образования;</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700 часов за два года обучения на уровне среднего общего образования.</w:t>
      </w:r>
    </w:p>
    <w:p w:rsidR="00265C4D" w:rsidRDefault="00265C4D" w:rsidP="00265C4D">
      <w:pPr>
        <w:spacing w:after="0" w:line="240" w:lineRule="auto"/>
        <w:ind w:firstLine="567"/>
        <w:jc w:val="both"/>
        <w:rPr>
          <w:rFonts w:ascii="Times New Roman" w:hAnsi="Times New Roman" w:cs="Times New Roman"/>
          <w:color w:val="000000" w:themeColor="text1"/>
          <w:sz w:val="24"/>
          <w:szCs w:val="24"/>
        </w:rPr>
      </w:pPr>
      <w:r w:rsidRPr="00471E2C">
        <w:rPr>
          <w:rFonts w:ascii="Times New Roman" w:hAnsi="Times New Roman" w:cs="Times New Roman"/>
          <w:color w:val="000000" w:themeColor="text1"/>
          <w:sz w:val="24"/>
          <w:szCs w:val="24"/>
        </w:rPr>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w:t>
      </w:r>
      <w:r w:rsidR="008C7845">
        <w:rPr>
          <w:rFonts w:ascii="Times New Roman" w:hAnsi="Times New Roman" w:cs="Times New Roman"/>
          <w:color w:val="000000" w:themeColor="text1"/>
          <w:sz w:val="24"/>
          <w:szCs w:val="24"/>
        </w:rPr>
        <w:t xml:space="preserve">школы </w:t>
      </w:r>
      <w:r w:rsidRPr="00471E2C">
        <w:rPr>
          <w:rFonts w:ascii="Times New Roman" w:hAnsi="Times New Roman" w:cs="Times New Roman"/>
          <w:color w:val="000000" w:themeColor="text1"/>
          <w:sz w:val="24"/>
          <w:szCs w:val="24"/>
        </w:rPr>
        <w:t xml:space="preserve"> или на базе загородных детских центров, в туристических походах, экспедициях, поездках и т.д.)</w:t>
      </w:r>
    </w:p>
    <w:p w:rsidR="00ED2FCC" w:rsidRPr="00B83CDC" w:rsidRDefault="00ED2FCC" w:rsidP="00265C4D">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Мониторинг участия обучающихся во внеурочной деятельности класса осуществляется классным </w:t>
      </w:r>
      <w:r w:rsidRPr="00B83CDC">
        <w:rPr>
          <w:rFonts w:ascii="Times New Roman" w:hAnsi="Times New Roman" w:cs="Times New Roman"/>
          <w:sz w:val="24"/>
          <w:szCs w:val="24"/>
        </w:rPr>
        <w:t>руководителем (</w:t>
      </w:r>
      <w:r w:rsidRPr="00B83CDC">
        <w:rPr>
          <w:rFonts w:ascii="Times New Roman" w:hAnsi="Times New Roman" w:cs="Times New Roman"/>
          <w:i/>
          <w:sz w:val="24"/>
          <w:szCs w:val="24"/>
        </w:rPr>
        <w:t>Приложение 1</w:t>
      </w:r>
      <w:r w:rsidRPr="00B83CDC">
        <w:rPr>
          <w:rFonts w:ascii="Times New Roman" w:hAnsi="Times New Roman" w:cs="Times New Roman"/>
          <w:sz w:val="24"/>
          <w:szCs w:val="24"/>
        </w:rPr>
        <w:t>)</w:t>
      </w:r>
    </w:p>
    <w:p w:rsidR="00A7385E"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sidRPr="00B83CDC">
        <w:rPr>
          <w:rFonts w:ascii="Times New Roman" w:eastAsia="Times New Roman" w:hAnsi="Times New Roman" w:cs="Times New Roman"/>
          <w:sz w:val="24"/>
          <w:szCs w:val="24"/>
          <w:lang w:eastAsia="ru-RU"/>
        </w:rPr>
        <w:t xml:space="preserve">2.6. </w:t>
      </w:r>
      <w:r w:rsidR="00A7385E" w:rsidRPr="00B83CDC">
        <w:rPr>
          <w:rFonts w:ascii="Times New Roman" w:eastAsia="Times New Roman" w:hAnsi="Times New Roman" w:cs="Times New Roman"/>
          <w:sz w:val="24"/>
          <w:szCs w:val="24"/>
          <w:lang w:eastAsia="ru-RU"/>
        </w:rPr>
        <w:t xml:space="preserve">В зависимости от конкретных условий реализации основной </w:t>
      </w:r>
      <w:r w:rsidR="00A7385E" w:rsidRPr="00471E2C">
        <w:rPr>
          <w:rFonts w:ascii="Times New Roman" w:eastAsia="Times New Roman" w:hAnsi="Times New Roman" w:cs="Times New Roman"/>
          <w:color w:val="000000" w:themeColor="text1"/>
          <w:sz w:val="24"/>
          <w:szCs w:val="24"/>
          <w:lang w:eastAsia="ru-RU"/>
        </w:rPr>
        <w:t>общеобразовательной программы, числа обучающихся и их возрастных особенностей допускается формирование групп из обучающихся разных классов в пределах одного уровня образования.</w:t>
      </w:r>
    </w:p>
    <w:p w:rsidR="00ED2FCC"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 xml:space="preserve">Учет занятий внеурочной деятельности осуществляется педагогическими работниками, ведущими занятия. Для этого в </w:t>
      </w:r>
      <w:r w:rsidR="008C7845">
        <w:rPr>
          <w:rFonts w:ascii="Times New Roman" w:eastAsia="Times New Roman" w:hAnsi="Times New Roman" w:cs="Times New Roman"/>
          <w:color w:val="000000" w:themeColor="text1"/>
          <w:sz w:val="24"/>
          <w:szCs w:val="24"/>
          <w:lang w:eastAsia="ru-RU"/>
        </w:rPr>
        <w:t xml:space="preserve">школе </w:t>
      </w:r>
      <w:r>
        <w:rPr>
          <w:rFonts w:ascii="Times New Roman" w:eastAsia="Times New Roman" w:hAnsi="Times New Roman" w:cs="Times New Roman"/>
          <w:color w:val="000000" w:themeColor="text1"/>
          <w:sz w:val="24"/>
          <w:szCs w:val="24"/>
          <w:lang w:eastAsia="ru-RU"/>
        </w:rPr>
        <w:t xml:space="preserve">оформляются журналы учета занятий внеурочной </w:t>
      </w:r>
      <w:r w:rsidRPr="00837674">
        <w:rPr>
          <w:rFonts w:ascii="Times New Roman" w:eastAsia="Times New Roman" w:hAnsi="Times New Roman" w:cs="Times New Roman"/>
          <w:sz w:val="24"/>
          <w:szCs w:val="24"/>
          <w:lang w:eastAsia="ru-RU"/>
        </w:rPr>
        <w:t>деятельности (</w:t>
      </w:r>
      <w:r w:rsidRPr="00837674">
        <w:rPr>
          <w:rFonts w:ascii="Times New Roman" w:eastAsia="Times New Roman" w:hAnsi="Times New Roman" w:cs="Times New Roman"/>
          <w:i/>
          <w:sz w:val="24"/>
          <w:szCs w:val="24"/>
          <w:lang w:eastAsia="ru-RU"/>
        </w:rPr>
        <w:t>Приложение 2</w:t>
      </w:r>
      <w:r w:rsidRPr="00837674">
        <w:rPr>
          <w:rFonts w:ascii="Times New Roman" w:eastAsia="Times New Roman" w:hAnsi="Times New Roman" w:cs="Times New Roman"/>
          <w:sz w:val="24"/>
          <w:szCs w:val="24"/>
          <w:lang w:eastAsia="ru-RU"/>
        </w:rPr>
        <w:t>)</w:t>
      </w:r>
    </w:p>
    <w:p w:rsidR="00061925" w:rsidRPr="00471E2C" w:rsidRDefault="00061925" w:rsidP="00A7385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37FD9" w:rsidRPr="001F4C81" w:rsidRDefault="00715CCD"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 xml:space="preserve">3. </w:t>
      </w:r>
      <w:r w:rsidR="00F86FCC" w:rsidRPr="001F4C81">
        <w:rPr>
          <w:rFonts w:ascii="Times New Roman" w:eastAsia="Times New Roman" w:hAnsi="Times New Roman" w:cs="Times New Roman"/>
          <w:b/>
          <w:bCs/>
          <w:sz w:val="24"/>
          <w:szCs w:val="24"/>
          <w:lang w:eastAsia="ru-RU"/>
        </w:rPr>
        <w:t>Организация</w:t>
      </w:r>
      <w:r w:rsidR="00A37FD9" w:rsidRPr="001F4C81">
        <w:rPr>
          <w:rFonts w:ascii="Times New Roman" w:eastAsia="Times New Roman" w:hAnsi="Times New Roman" w:cs="Times New Roman"/>
          <w:b/>
          <w:bCs/>
          <w:sz w:val="24"/>
          <w:szCs w:val="24"/>
          <w:lang w:eastAsia="ru-RU"/>
        </w:rPr>
        <w:t xml:space="preserve"> внеурочной деятельности</w:t>
      </w:r>
    </w:p>
    <w:p w:rsidR="002F04A0" w:rsidRPr="001F4C81" w:rsidRDefault="00ED2FCC" w:rsidP="00ED2FC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A37FD9" w:rsidRPr="001F4C81">
        <w:rPr>
          <w:rFonts w:ascii="Times New Roman" w:eastAsia="Times New Roman" w:hAnsi="Times New Roman" w:cs="Times New Roman"/>
          <w:sz w:val="24"/>
          <w:szCs w:val="24"/>
          <w:lang w:eastAsia="ru-RU"/>
        </w:rPr>
        <w:t xml:space="preserve">Внеурочная деятельность осуществляется посредством реализации рабочих программ </w:t>
      </w:r>
      <w:r w:rsidR="00380FB8" w:rsidRPr="001F4C81">
        <w:rPr>
          <w:rFonts w:ascii="Times New Roman" w:eastAsia="Times New Roman" w:hAnsi="Times New Roman" w:cs="Times New Roman"/>
          <w:sz w:val="24"/>
          <w:szCs w:val="24"/>
          <w:lang w:eastAsia="ru-RU"/>
        </w:rPr>
        <w:t xml:space="preserve">курсов </w:t>
      </w:r>
      <w:r w:rsidR="00A37FD9" w:rsidRPr="001F4C81">
        <w:rPr>
          <w:rFonts w:ascii="Times New Roman" w:eastAsia="Times New Roman" w:hAnsi="Times New Roman" w:cs="Times New Roman"/>
          <w:sz w:val="24"/>
          <w:szCs w:val="24"/>
          <w:lang w:eastAsia="ru-RU"/>
        </w:rPr>
        <w:t>внеурочной деятельности.</w:t>
      </w:r>
    </w:p>
    <w:p w:rsidR="002F04A0" w:rsidRPr="001F4C81" w:rsidRDefault="00A37FD9" w:rsidP="002F04A0">
      <w:pPr>
        <w:spacing w:after="0" w:line="240" w:lineRule="auto"/>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xml:space="preserve">Рабочая программа </w:t>
      </w:r>
      <w:r w:rsidR="00380FB8" w:rsidRPr="001F4C81">
        <w:rPr>
          <w:rFonts w:ascii="Times New Roman" w:eastAsia="Times New Roman" w:hAnsi="Times New Roman" w:cs="Times New Roman"/>
          <w:sz w:val="24"/>
          <w:szCs w:val="24"/>
          <w:lang w:eastAsia="ru-RU"/>
        </w:rPr>
        <w:t xml:space="preserve">курсов </w:t>
      </w:r>
      <w:r w:rsidRPr="001F4C81">
        <w:rPr>
          <w:rFonts w:ascii="Times New Roman" w:eastAsia="Times New Roman" w:hAnsi="Times New Roman" w:cs="Times New Roman"/>
          <w:sz w:val="24"/>
          <w:szCs w:val="24"/>
          <w:lang w:eastAsia="ru-RU"/>
        </w:rPr>
        <w:t>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A37FD9" w:rsidRPr="00DC360E" w:rsidRDefault="00A37FD9" w:rsidP="002F04A0">
      <w:pPr>
        <w:spacing w:after="0" w:line="240" w:lineRule="auto"/>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Рабочие программы внеурочной деятельности разрабатывают</w:t>
      </w:r>
      <w:r w:rsidR="00380FB8" w:rsidRPr="001F4C81">
        <w:rPr>
          <w:rFonts w:ascii="Times New Roman" w:eastAsia="Times New Roman" w:hAnsi="Times New Roman" w:cs="Times New Roman"/>
          <w:sz w:val="24"/>
          <w:szCs w:val="24"/>
          <w:lang w:eastAsia="ru-RU"/>
        </w:rPr>
        <w:t xml:space="preserve">ся Школой </w:t>
      </w:r>
      <w:r w:rsidRPr="00DC360E">
        <w:rPr>
          <w:rFonts w:ascii="Times New Roman" w:eastAsia="Times New Roman" w:hAnsi="Times New Roman" w:cs="Times New Roman"/>
          <w:sz w:val="24"/>
          <w:szCs w:val="24"/>
          <w:lang w:eastAsia="ru-RU"/>
        </w:rPr>
        <w:t>самостоятельно на основе требований федеральных государственных образовательных стандартов общего</w:t>
      </w:r>
      <w:r w:rsidR="00380FB8" w:rsidRPr="00DC360E">
        <w:rPr>
          <w:rFonts w:ascii="Times New Roman" w:eastAsia="Times New Roman" w:hAnsi="Times New Roman" w:cs="Times New Roman"/>
          <w:sz w:val="24"/>
          <w:szCs w:val="24"/>
          <w:lang w:eastAsia="ru-RU"/>
        </w:rPr>
        <w:t xml:space="preserve"> образования</w:t>
      </w:r>
      <w:r w:rsidRPr="00DC360E">
        <w:rPr>
          <w:rFonts w:ascii="Times New Roman" w:eastAsia="Times New Roman" w:hAnsi="Times New Roman" w:cs="Times New Roman"/>
          <w:sz w:val="24"/>
          <w:szCs w:val="24"/>
          <w:lang w:eastAsia="ru-RU"/>
        </w:rPr>
        <w:t>.</w:t>
      </w:r>
    </w:p>
    <w:p w:rsidR="00A37FD9" w:rsidRPr="00DC360E" w:rsidRDefault="00A37FD9" w:rsidP="00DC360E">
      <w:pPr>
        <w:spacing w:after="0" w:line="240" w:lineRule="auto"/>
        <w:ind w:firstLine="567"/>
        <w:jc w:val="both"/>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Рабочие программы внеурочной деятельности должны содержать:</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результаты освоения курса внеурочной деятельности;</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содержание курса внеурочной деятельности с указанием форм организации и видов деятельности;</w:t>
      </w:r>
    </w:p>
    <w:p w:rsidR="00377549" w:rsidRDefault="00DC360E" w:rsidP="002F04A0">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0761AC">
        <w:rPr>
          <w:rFonts w:ascii="Times New Roman" w:eastAsia="Times New Roman" w:hAnsi="Times New Roman" w:cs="Times New Roman"/>
          <w:sz w:val="24"/>
          <w:szCs w:val="24"/>
          <w:lang w:eastAsia="ru-RU"/>
        </w:rPr>
        <w:t xml:space="preserve">тематическое планирование, в том числе с учетом рабочей программы воспитания </w:t>
      </w:r>
    </w:p>
    <w:p w:rsidR="000761AC" w:rsidRPr="000761AC" w:rsidRDefault="000761AC" w:rsidP="000761AC">
      <w:pPr>
        <w:shd w:val="clear" w:color="auto" w:fill="FFFFFF"/>
        <w:spacing w:after="0" w:line="240" w:lineRule="auto"/>
        <w:ind w:left="720"/>
        <w:jc w:val="both"/>
        <w:rPr>
          <w:rFonts w:ascii="Times New Roman" w:eastAsia="Times New Roman" w:hAnsi="Times New Roman" w:cs="Times New Roman"/>
          <w:sz w:val="24"/>
          <w:szCs w:val="24"/>
          <w:lang w:eastAsia="ru-RU"/>
        </w:rPr>
      </w:pPr>
    </w:p>
    <w:tbl>
      <w:tblPr>
        <w:tblW w:w="9827" w:type="dxa"/>
        <w:tblInd w:w="40" w:type="dxa"/>
        <w:tblLayout w:type="fixed"/>
        <w:tblCellMar>
          <w:left w:w="40" w:type="dxa"/>
          <w:right w:w="40" w:type="dxa"/>
        </w:tblCellMar>
        <w:tblLook w:val="0000"/>
      </w:tblPr>
      <w:tblGrid>
        <w:gridCol w:w="3828"/>
        <w:gridCol w:w="5999"/>
      </w:tblGrid>
      <w:tr w:rsidR="00377549" w:rsidRPr="00216E40" w:rsidTr="00B83CDC">
        <w:trPr>
          <w:trHeight w:val="1058"/>
        </w:trPr>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377549">
            <w:pPr>
              <w:suppressAutoHyphens/>
              <w:spacing w:after="0" w:line="240" w:lineRule="auto"/>
              <w:ind w:right="249"/>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 xml:space="preserve">Элементы </w:t>
            </w:r>
          </w:p>
          <w:p w:rsidR="00377549" w:rsidRPr="00377549" w:rsidRDefault="00377549" w:rsidP="00377549">
            <w:pPr>
              <w:suppressAutoHyphens/>
              <w:spacing w:after="0" w:line="240" w:lineRule="auto"/>
              <w:ind w:right="249"/>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рабочей программы по внеурочной деятельности</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jc w:val="center"/>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Содержание элементов рабочей программы по внеурочной деятельности</w:t>
            </w:r>
          </w:p>
          <w:p w:rsidR="00377549" w:rsidRPr="00377549" w:rsidRDefault="00377549" w:rsidP="00377549">
            <w:pPr>
              <w:suppressAutoHyphens/>
              <w:spacing w:after="0" w:line="240" w:lineRule="auto"/>
              <w:ind w:left="284" w:right="283"/>
              <w:jc w:val="center"/>
              <w:rPr>
                <w:rFonts w:ascii="Times New Roman" w:hAnsi="Times New Roman" w:cs="Times New Roman"/>
                <w:b/>
                <w:sz w:val="24"/>
                <w:szCs w:val="24"/>
                <w:lang w:eastAsia="ar-SA"/>
              </w:rPr>
            </w:pPr>
          </w:p>
          <w:p w:rsidR="00377549" w:rsidRPr="00377549" w:rsidRDefault="00377549" w:rsidP="00377549">
            <w:pPr>
              <w:suppressAutoHyphens/>
              <w:spacing w:after="0" w:line="240" w:lineRule="auto"/>
              <w:ind w:right="283"/>
              <w:rPr>
                <w:rFonts w:ascii="Times New Roman" w:hAnsi="Times New Roman" w:cs="Times New Roman"/>
                <w:sz w:val="24"/>
                <w:szCs w:val="24"/>
                <w:lang w:eastAsia="ar-SA"/>
              </w:rPr>
            </w:pP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rPr>
                <w:rFonts w:ascii="Times New Roman" w:hAnsi="Times New Roman" w:cs="Times New Roman"/>
                <w:bCs/>
                <w:sz w:val="24"/>
                <w:szCs w:val="24"/>
                <w:lang w:eastAsia="ar-SA"/>
              </w:rPr>
            </w:pPr>
            <w:r w:rsidRPr="00377549">
              <w:rPr>
                <w:rFonts w:ascii="Times New Roman" w:hAnsi="Times New Roman" w:cs="Times New Roman"/>
                <w:sz w:val="24"/>
                <w:szCs w:val="24"/>
                <w:lang w:eastAsia="ar-SA"/>
              </w:rPr>
              <w:t xml:space="preserve">Титульный лист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3</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rPr>
                <w:rFonts w:ascii="Times New Roman" w:hAnsi="Times New Roman" w:cs="Times New Roman"/>
                <w:sz w:val="24"/>
                <w:szCs w:val="24"/>
              </w:rPr>
            </w:pPr>
            <w:r w:rsidRPr="00377549">
              <w:rPr>
                <w:rFonts w:ascii="Times New Roman" w:hAnsi="Times New Roman" w:cs="Times New Roman"/>
                <w:b/>
                <w:sz w:val="24"/>
                <w:szCs w:val="24"/>
              </w:rPr>
              <w:t xml:space="preserve">- </w:t>
            </w:r>
            <w:r w:rsidRPr="00377549">
              <w:rPr>
                <w:rFonts w:ascii="Times New Roman" w:hAnsi="Times New Roman" w:cs="Times New Roman"/>
                <w:sz w:val="24"/>
                <w:szCs w:val="24"/>
              </w:rPr>
              <w:t>название программы</w:t>
            </w:r>
          </w:p>
          <w:p w:rsidR="00377549" w:rsidRDefault="00377549" w:rsidP="00F15527">
            <w:pPr>
              <w:suppressAutoHyphens/>
              <w:spacing w:after="0" w:line="240" w:lineRule="auto"/>
              <w:ind w:left="284" w:right="283"/>
              <w:rPr>
                <w:rFonts w:ascii="Times New Roman" w:hAnsi="Times New Roman" w:cs="Times New Roman"/>
                <w:sz w:val="24"/>
                <w:szCs w:val="24"/>
              </w:rPr>
            </w:pPr>
            <w:r w:rsidRPr="00377549">
              <w:rPr>
                <w:rFonts w:ascii="Times New Roman" w:hAnsi="Times New Roman" w:cs="Times New Roman"/>
                <w:b/>
                <w:sz w:val="24"/>
                <w:szCs w:val="24"/>
              </w:rPr>
              <w:t>-</w:t>
            </w:r>
            <w:r w:rsidR="00F15527">
              <w:rPr>
                <w:rFonts w:ascii="Times New Roman" w:hAnsi="Times New Roman" w:cs="Times New Roman"/>
                <w:sz w:val="24"/>
                <w:szCs w:val="24"/>
              </w:rPr>
              <w:t xml:space="preserve"> направление развития личности</w:t>
            </w:r>
          </w:p>
          <w:p w:rsidR="003E32D1" w:rsidRPr="00377549" w:rsidRDefault="003E32D1" w:rsidP="00F15527">
            <w:pPr>
              <w:suppressAutoHyphens/>
              <w:spacing w:after="0" w:line="240" w:lineRule="auto"/>
              <w:ind w:left="284" w:right="283"/>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срок реализации</w:t>
            </w:r>
          </w:p>
          <w:p w:rsidR="00377549" w:rsidRPr="00377549" w:rsidRDefault="00377549" w:rsidP="00377549">
            <w:pPr>
              <w:suppressAutoHyphens/>
              <w:spacing w:after="0" w:line="240" w:lineRule="auto"/>
              <w:ind w:left="284" w:right="283"/>
              <w:rPr>
                <w:rFonts w:ascii="Times New Roman" w:hAnsi="Times New Roman" w:cs="Times New Roman"/>
                <w:sz w:val="24"/>
                <w:szCs w:val="24"/>
              </w:rPr>
            </w:pPr>
            <w:r>
              <w:rPr>
                <w:rFonts w:ascii="Times New Roman" w:hAnsi="Times New Roman" w:cs="Times New Roman"/>
                <w:sz w:val="24"/>
                <w:szCs w:val="24"/>
              </w:rPr>
              <w:t>- разработчик программы</w:t>
            </w:r>
          </w:p>
          <w:p w:rsidR="00377549" w:rsidRPr="00377549" w:rsidRDefault="00377549" w:rsidP="00377549">
            <w:pPr>
              <w:suppressAutoHyphens/>
              <w:spacing w:after="0" w:line="240" w:lineRule="auto"/>
              <w:ind w:left="284" w:right="283"/>
              <w:rPr>
                <w:rFonts w:ascii="Times New Roman" w:hAnsi="Times New Roman" w:cs="Times New Roman"/>
                <w:sz w:val="24"/>
                <w:szCs w:val="24"/>
                <w:lang w:eastAsia="ar-SA"/>
              </w:rPr>
            </w:pPr>
            <w:r w:rsidRPr="00377549">
              <w:rPr>
                <w:rFonts w:ascii="Times New Roman" w:hAnsi="Times New Roman" w:cs="Times New Roman"/>
                <w:bCs/>
                <w:sz w:val="24"/>
                <w:szCs w:val="24"/>
                <w:lang w:eastAsia="ar-SA"/>
              </w:rPr>
              <w:t>- название населенного пункта</w:t>
            </w:r>
          </w:p>
          <w:p w:rsidR="00377549" w:rsidRPr="00377549" w:rsidRDefault="00377549" w:rsidP="00377549">
            <w:pPr>
              <w:suppressAutoHyphens/>
              <w:spacing w:after="0" w:line="240" w:lineRule="auto"/>
              <w:ind w:left="284" w:right="283"/>
              <w:rPr>
                <w:rFonts w:ascii="Times New Roman" w:hAnsi="Times New Roman" w:cs="Times New Roman"/>
                <w:sz w:val="24"/>
                <w:szCs w:val="24"/>
                <w:lang w:eastAsia="ar-SA"/>
              </w:rPr>
            </w:pPr>
            <w:r w:rsidRPr="00377549">
              <w:rPr>
                <w:rFonts w:ascii="Times New Roman" w:hAnsi="Times New Roman" w:cs="Times New Roman"/>
                <w:sz w:val="24"/>
                <w:szCs w:val="24"/>
                <w:lang w:eastAsia="ar-SA"/>
              </w:rPr>
              <w:t xml:space="preserve">- год разработки рабочей программы </w:t>
            </w:r>
          </w:p>
        </w:tc>
      </w:tr>
      <w:tr w:rsidR="00377549" w:rsidRPr="00216E40" w:rsidTr="008C7845">
        <w:trPr>
          <w:trHeight w:val="859"/>
        </w:trPr>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jc w:val="both"/>
              <w:rPr>
                <w:rFonts w:ascii="Times New Roman" w:hAnsi="Times New Roman" w:cs="Times New Roman"/>
                <w:i/>
                <w:sz w:val="24"/>
                <w:szCs w:val="24"/>
              </w:rPr>
            </w:pPr>
            <w:r w:rsidRPr="00377549">
              <w:rPr>
                <w:rFonts w:ascii="Times New Roman" w:hAnsi="Times New Roman" w:cs="Times New Roman"/>
                <w:sz w:val="24"/>
                <w:szCs w:val="24"/>
              </w:rPr>
              <w:t xml:space="preserve">Результаты освоения </w:t>
            </w:r>
            <w:r w:rsidR="00DC360E">
              <w:rPr>
                <w:rFonts w:ascii="Times New Roman" w:hAnsi="Times New Roman" w:cs="Times New Roman"/>
                <w:sz w:val="24"/>
                <w:szCs w:val="24"/>
              </w:rPr>
              <w:t>курса внеурочной деятельности</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4</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DC360E" w:rsidRDefault="00DC360E" w:rsidP="00DC360E">
            <w:pPr>
              <w:widowControl w:val="0"/>
              <w:tabs>
                <w:tab w:val="left" w:pos="1112"/>
              </w:tabs>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личностные результаты</w:t>
            </w:r>
          </w:p>
          <w:p w:rsidR="00377549" w:rsidRPr="00377549" w:rsidRDefault="00377549" w:rsidP="00377549">
            <w:pPr>
              <w:widowControl w:val="0"/>
              <w:tabs>
                <w:tab w:val="left" w:pos="1112"/>
              </w:tabs>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метапредметные</w:t>
            </w:r>
            <w:r w:rsidR="000761AC">
              <w:rPr>
                <w:rFonts w:ascii="Times New Roman" w:hAnsi="Times New Roman" w:cs="Times New Roman"/>
                <w:sz w:val="24"/>
                <w:szCs w:val="24"/>
              </w:rPr>
              <w:t xml:space="preserve"> </w:t>
            </w:r>
            <w:r w:rsidRPr="00377549">
              <w:rPr>
                <w:rFonts w:ascii="Times New Roman" w:hAnsi="Times New Roman" w:cs="Times New Roman"/>
                <w:sz w:val="24"/>
                <w:szCs w:val="24"/>
              </w:rPr>
              <w:t xml:space="preserve">результаты </w:t>
            </w:r>
          </w:p>
          <w:p w:rsidR="00377549" w:rsidRPr="00377549" w:rsidRDefault="00377549" w:rsidP="00DC360E">
            <w:pPr>
              <w:widowControl w:val="0"/>
              <w:tabs>
                <w:tab w:val="left" w:pos="1112"/>
              </w:tabs>
              <w:suppressAutoHyphens/>
              <w:spacing w:after="0" w:line="240" w:lineRule="auto"/>
              <w:ind w:left="284" w:right="283"/>
              <w:jc w:val="both"/>
              <w:rPr>
                <w:rFonts w:ascii="Times New Roman" w:hAnsi="Times New Roman" w:cs="Times New Roman"/>
                <w:sz w:val="24"/>
                <w:szCs w:val="24"/>
                <w:lang w:eastAsia="ar-SA"/>
              </w:rPr>
            </w:pP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rPr>
                <w:rFonts w:ascii="Times New Roman" w:hAnsi="Times New Roman" w:cs="Times New Roman"/>
                <w:sz w:val="24"/>
                <w:szCs w:val="24"/>
                <w:lang w:eastAsia="ar-SA"/>
              </w:rPr>
            </w:pPr>
            <w:r w:rsidRPr="00377549">
              <w:rPr>
                <w:rFonts w:ascii="Times New Roman" w:hAnsi="Times New Roman" w:cs="Times New Roman"/>
                <w:sz w:val="24"/>
                <w:szCs w:val="24"/>
              </w:rPr>
              <w:t xml:space="preserve">Содержание курса внеурочной </w:t>
            </w:r>
            <w:r w:rsidRPr="00377549">
              <w:rPr>
                <w:rFonts w:ascii="Times New Roman" w:hAnsi="Times New Roman" w:cs="Times New Roman"/>
                <w:sz w:val="24"/>
                <w:szCs w:val="24"/>
              </w:rPr>
              <w:lastRenderedPageBreak/>
              <w:t xml:space="preserve">деятельности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5</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jc w:val="both"/>
              <w:rPr>
                <w:rFonts w:ascii="Times New Roman" w:hAnsi="Times New Roman" w:cs="Times New Roman"/>
                <w:sz w:val="24"/>
                <w:szCs w:val="24"/>
                <w:lang w:eastAsia="ar-SA"/>
              </w:rPr>
            </w:pPr>
            <w:r w:rsidRPr="00377549">
              <w:rPr>
                <w:rFonts w:ascii="Times New Roman" w:hAnsi="Times New Roman" w:cs="Times New Roman"/>
                <w:sz w:val="24"/>
                <w:szCs w:val="24"/>
                <w:lang w:eastAsia="ar-SA"/>
              </w:rPr>
              <w:lastRenderedPageBreak/>
              <w:t>- раздел, темы</w:t>
            </w:r>
            <w:r>
              <w:rPr>
                <w:rFonts w:ascii="Times New Roman" w:hAnsi="Times New Roman" w:cs="Times New Roman"/>
                <w:sz w:val="24"/>
                <w:szCs w:val="24"/>
                <w:lang w:eastAsia="ar-SA"/>
              </w:rPr>
              <w:t xml:space="preserve"> курса</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 краткое содержание</w:t>
            </w:r>
          </w:p>
          <w:p w:rsidR="00377549" w:rsidRPr="00377549" w:rsidRDefault="00377549" w:rsidP="00DC360E">
            <w:pPr>
              <w:suppressAutoHyphens/>
              <w:spacing w:after="0" w:line="240" w:lineRule="auto"/>
              <w:ind w:left="284" w:right="283"/>
              <w:jc w:val="both"/>
              <w:rPr>
                <w:rFonts w:ascii="Times New Roman" w:hAnsi="Times New Roman" w:cs="Times New Roman"/>
                <w:sz w:val="24"/>
                <w:szCs w:val="24"/>
                <w:lang w:eastAsia="ar-SA"/>
              </w:rPr>
            </w:pPr>
            <w:r w:rsidRPr="00377549">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формы организации занятий</w:t>
            </w:r>
            <w:r w:rsidR="00DC360E">
              <w:rPr>
                <w:rFonts w:ascii="Times New Roman" w:hAnsi="Times New Roman" w:cs="Times New Roman"/>
                <w:sz w:val="24"/>
                <w:szCs w:val="24"/>
                <w:lang w:eastAsia="ar-SA"/>
              </w:rPr>
              <w:t xml:space="preserve"> и виды деятельности</w:t>
            </w: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377549">
            <w:pPr>
              <w:suppressAutoHyphens/>
              <w:spacing w:after="0" w:line="240" w:lineRule="auto"/>
              <w:ind w:right="249"/>
              <w:jc w:val="both"/>
              <w:rPr>
                <w:rFonts w:ascii="Times New Roman" w:hAnsi="Times New Roman" w:cs="Times New Roman"/>
                <w:i/>
                <w:sz w:val="24"/>
                <w:szCs w:val="24"/>
              </w:rPr>
            </w:pPr>
            <w:r w:rsidRPr="00377549">
              <w:rPr>
                <w:rFonts w:ascii="Times New Roman" w:hAnsi="Times New Roman" w:cs="Times New Roman"/>
                <w:sz w:val="24"/>
                <w:szCs w:val="24"/>
              </w:rPr>
              <w:lastRenderedPageBreak/>
              <w:t xml:space="preserve">Тематическое планирование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6</w:t>
            </w:r>
            <w:r w:rsidRPr="00377549">
              <w:rPr>
                <w:rFonts w:ascii="Times New Roman" w:hAnsi="Times New Roman" w:cs="Times New Roman"/>
                <w:i/>
                <w:sz w:val="24"/>
                <w:szCs w:val="24"/>
              </w:rPr>
              <w:t>)</w:t>
            </w:r>
          </w:p>
          <w:p w:rsidR="00377549" w:rsidRPr="00377549" w:rsidRDefault="00377549" w:rsidP="00377549">
            <w:pPr>
              <w:suppressAutoHyphens/>
              <w:spacing w:after="0" w:line="240" w:lineRule="auto"/>
              <w:ind w:right="249"/>
              <w:rPr>
                <w:rFonts w:ascii="Times New Roman" w:hAnsi="Times New Roman" w:cs="Times New Roman"/>
                <w:sz w:val="24"/>
                <w:szCs w:val="24"/>
                <w:lang w:eastAsia="ar-SA"/>
              </w:rPr>
            </w:pP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целевые приоритеты (</w:t>
            </w:r>
            <w:r w:rsidRPr="00C1097F">
              <w:rPr>
                <w:rFonts w:ascii="Times New Roman" w:hAnsi="Times New Roman" w:cs="Times New Roman"/>
                <w:i/>
                <w:sz w:val="24"/>
                <w:szCs w:val="24"/>
              </w:rPr>
              <w:t>согласно программы воспитания</w:t>
            </w:r>
            <w:r>
              <w:rPr>
                <w:rFonts w:ascii="Times New Roman" w:hAnsi="Times New Roman" w:cs="Times New Roman"/>
                <w:sz w:val="24"/>
                <w:szCs w:val="24"/>
              </w:rPr>
              <w:t>)</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 п/п</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xml:space="preserve">- </w:t>
            </w:r>
            <w:r>
              <w:rPr>
                <w:rFonts w:ascii="Times New Roman" w:hAnsi="Times New Roman" w:cs="Times New Roman"/>
                <w:sz w:val="24"/>
                <w:szCs w:val="24"/>
              </w:rPr>
              <w:t>название раздела</w:t>
            </w:r>
            <w:r w:rsidR="00C1097F">
              <w:rPr>
                <w:rFonts w:ascii="Times New Roman" w:hAnsi="Times New Roman" w:cs="Times New Roman"/>
                <w:sz w:val="24"/>
                <w:szCs w:val="24"/>
              </w:rPr>
              <w:t>, темы</w:t>
            </w:r>
          </w:p>
          <w:p w:rsidR="00C1097F" w:rsidRPr="00377549" w:rsidRDefault="00377549" w:rsidP="00C1097F">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xml:space="preserve">- </w:t>
            </w:r>
            <w:r w:rsidR="00C1097F">
              <w:rPr>
                <w:rFonts w:ascii="Times New Roman" w:hAnsi="Times New Roman" w:cs="Times New Roman"/>
                <w:sz w:val="24"/>
                <w:szCs w:val="24"/>
              </w:rPr>
              <w:t>количество часов</w:t>
            </w:r>
          </w:p>
        </w:tc>
      </w:tr>
      <w:tr w:rsidR="00DC360E" w:rsidRPr="00216E40" w:rsidTr="00B83CDC">
        <w:tc>
          <w:tcPr>
            <w:tcW w:w="3828" w:type="dxa"/>
            <w:tcBorders>
              <w:top w:val="single" w:sz="4" w:space="0" w:color="000000"/>
              <w:left w:val="single" w:sz="4" w:space="0" w:color="000000"/>
              <w:bottom w:val="single" w:sz="4" w:space="0" w:color="000000"/>
            </w:tcBorders>
            <w:shd w:val="clear" w:color="auto" w:fill="auto"/>
          </w:tcPr>
          <w:p w:rsidR="00DC360E" w:rsidRPr="00377549" w:rsidRDefault="00DC360E" w:rsidP="00DC360E">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Календарно-тематическое планирование (</w:t>
            </w:r>
            <w:r>
              <w:rPr>
                <w:rFonts w:ascii="Times New Roman" w:hAnsi="Times New Roman" w:cs="Times New Roman"/>
                <w:i/>
                <w:sz w:val="24"/>
                <w:szCs w:val="24"/>
              </w:rPr>
              <w:t>приложение 7</w:t>
            </w:r>
            <w:r>
              <w:rPr>
                <w:rFonts w:ascii="Times New Roman" w:hAnsi="Times New Roman" w:cs="Times New Roman"/>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DC360E"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 п/п</w:t>
            </w:r>
          </w:p>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тема занятия</w:t>
            </w:r>
          </w:p>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количество часов</w:t>
            </w:r>
          </w:p>
          <w:p w:rsidR="00DC360E" w:rsidRDefault="00DC360E"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календарные сроки (план/факт)</w:t>
            </w:r>
          </w:p>
          <w:p w:rsidR="00C1097F" w:rsidRPr="00377549"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корректировка</w:t>
            </w:r>
          </w:p>
        </w:tc>
      </w:tr>
    </w:tbl>
    <w:p w:rsidR="00377549" w:rsidRDefault="00377549" w:rsidP="002F04A0">
      <w:pPr>
        <w:spacing w:after="0" w:line="240" w:lineRule="auto"/>
        <w:jc w:val="both"/>
        <w:rPr>
          <w:rFonts w:ascii="Times New Roman" w:eastAsia="Times New Roman" w:hAnsi="Times New Roman" w:cs="Times New Roman"/>
          <w:color w:val="FF0000"/>
          <w:sz w:val="24"/>
          <w:szCs w:val="24"/>
          <w:lang w:eastAsia="ru-RU"/>
        </w:rPr>
      </w:pPr>
    </w:p>
    <w:p w:rsidR="00380FB8" w:rsidRPr="001F4C81" w:rsidRDefault="00C1097F" w:rsidP="00C109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00F57913" w:rsidRPr="001F4C81">
        <w:rPr>
          <w:rFonts w:ascii="Times New Roman" w:eastAsia="Times New Roman" w:hAnsi="Times New Roman" w:cs="Times New Roman"/>
          <w:sz w:val="24"/>
          <w:szCs w:val="24"/>
          <w:lang w:eastAsia="ru-RU"/>
        </w:rPr>
        <w:t>При реализации рабочих программ внеурочной деятельности</w:t>
      </w:r>
      <w:r>
        <w:rPr>
          <w:rFonts w:ascii="Times New Roman" w:eastAsia="Times New Roman" w:hAnsi="Times New Roman" w:cs="Times New Roman"/>
          <w:sz w:val="24"/>
          <w:szCs w:val="24"/>
          <w:lang w:eastAsia="ru-RU"/>
        </w:rPr>
        <w:t>,</w:t>
      </w:r>
      <w:r w:rsidR="00F57913" w:rsidRPr="001F4C81">
        <w:rPr>
          <w:rFonts w:ascii="Times New Roman" w:eastAsia="Times New Roman" w:hAnsi="Times New Roman" w:cs="Times New Roman"/>
          <w:sz w:val="24"/>
          <w:szCs w:val="24"/>
          <w:lang w:eastAsia="ru-RU"/>
        </w:rPr>
        <w:t xml:space="preserve"> рекомендуется использовать формы, носящие исследовательский, творческий характер.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p>
    <w:p w:rsidR="00F57913" w:rsidRPr="001F4C81" w:rsidRDefault="00C1097F" w:rsidP="00C109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F57913" w:rsidRPr="001F4C81">
        <w:rPr>
          <w:rFonts w:ascii="Times New Roman" w:eastAsia="Times New Roman" w:hAnsi="Times New Roman" w:cs="Times New Roman"/>
          <w:sz w:val="24"/>
          <w:szCs w:val="24"/>
          <w:lang w:eastAsia="ru-RU"/>
        </w:rPr>
        <w:t>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w:t>
      </w:r>
    </w:p>
    <w:p w:rsidR="003E32D1" w:rsidRDefault="00C1097F" w:rsidP="00C1097F">
      <w:pPr>
        <w:keepNext/>
        <w:suppressAutoHyphens/>
        <w:spacing w:after="0"/>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3.4.  </w:t>
      </w:r>
      <w:r w:rsidR="003E32D1" w:rsidRPr="003E32D1">
        <w:rPr>
          <w:rFonts w:ascii="Times New Roman" w:hAnsi="Times New Roman" w:cs="Times New Roman"/>
          <w:bCs/>
          <w:kern w:val="2"/>
          <w:sz w:val="24"/>
          <w:szCs w:val="24"/>
          <w:lang w:eastAsia="ar-SA"/>
        </w:rPr>
        <w:t xml:space="preserve">Педагог имеет право в течение учебного года вносить изменения в тематическое планирование рабочей программы в части последовательности изучения тем (разделов) и количества занятий, отводимых на изучение темы (раздела). </w:t>
      </w:r>
    </w:p>
    <w:p w:rsidR="003E32D1" w:rsidRPr="003E32D1" w:rsidRDefault="00C1097F" w:rsidP="00C1097F">
      <w:pPr>
        <w:keepNext/>
        <w:suppressAutoHyphens/>
        <w:spacing w:after="0"/>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3.5. </w:t>
      </w:r>
      <w:r w:rsidR="003E32D1" w:rsidRPr="003E32D1">
        <w:rPr>
          <w:rFonts w:ascii="Times New Roman" w:hAnsi="Times New Roman" w:cs="Times New Roman"/>
          <w:bCs/>
          <w:kern w:val="2"/>
          <w:sz w:val="24"/>
          <w:szCs w:val="24"/>
          <w:lang w:eastAsia="ar-SA"/>
        </w:rPr>
        <w:t>Педагогический работник несет ответственность за:</w:t>
      </w:r>
    </w:p>
    <w:p w:rsidR="003E32D1" w:rsidRPr="003E32D1" w:rsidRDefault="003E32D1" w:rsidP="003E32D1">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 </w:t>
      </w:r>
      <w:r w:rsidRPr="003E32D1">
        <w:rPr>
          <w:rFonts w:ascii="Times New Roman" w:hAnsi="Times New Roman" w:cs="Times New Roman"/>
          <w:bCs/>
          <w:kern w:val="2"/>
          <w:sz w:val="24"/>
          <w:szCs w:val="24"/>
          <w:lang w:eastAsia="ar-SA"/>
        </w:rPr>
        <w:t>соблюдение сроков разработки рабочей программы курса внеурочной деятельности;</w:t>
      </w:r>
    </w:p>
    <w:p w:rsidR="003E32D1" w:rsidRDefault="003E32D1" w:rsidP="00C1097F">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 </w:t>
      </w:r>
      <w:r w:rsidRPr="003E32D1">
        <w:rPr>
          <w:rFonts w:ascii="Times New Roman" w:hAnsi="Times New Roman" w:cs="Times New Roman"/>
          <w:bCs/>
          <w:kern w:val="2"/>
          <w:sz w:val="24"/>
          <w:szCs w:val="24"/>
          <w:lang w:eastAsia="ar-SA"/>
        </w:rPr>
        <w:t>полноту реализации курса в соответствии с утвержденной рабочей программой курса внеурочной деятельности.</w:t>
      </w:r>
    </w:p>
    <w:p w:rsidR="00C1097F" w:rsidRPr="003E32D1" w:rsidRDefault="00C1097F" w:rsidP="00C1097F">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3.6. Контроль за реализацией программы в соответствии с ФГОС НОО, ООО и СОО, в том числе за организацией внеурочной деятельности, осуществляется заместителем директора школы в соответствии с должностной инструкцией</w:t>
      </w:r>
    </w:p>
    <w:p w:rsidR="003E32D1" w:rsidRPr="002F04A0" w:rsidRDefault="003E32D1" w:rsidP="00380FB8">
      <w:pPr>
        <w:spacing w:after="0" w:line="240" w:lineRule="auto"/>
        <w:ind w:firstLine="709"/>
        <w:jc w:val="both"/>
        <w:rPr>
          <w:rFonts w:ascii="Times New Roman" w:eastAsia="Times New Roman" w:hAnsi="Times New Roman" w:cs="Times New Roman"/>
          <w:color w:val="FF0000"/>
          <w:sz w:val="24"/>
          <w:szCs w:val="24"/>
          <w:lang w:eastAsia="ru-RU"/>
        </w:rPr>
      </w:pPr>
    </w:p>
    <w:p w:rsidR="00A37FD9" w:rsidRPr="001F4C81" w:rsidRDefault="00CF1CF2"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4</w:t>
      </w:r>
      <w:r w:rsidR="00715CCD" w:rsidRPr="001F4C81">
        <w:rPr>
          <w:rFonts w:ascii="Times New Roman" w:eastAsia="Times New Roman" w:hAnsi="Times New Roman" w:cs="Times New Roman"/>
          <w:b/>
          <w:bCs/>
          <w:sz w:val="24"/>
          <w:szCs w:val="24"/>
          <w:lang w:eastAsia="ru-RU"/>
        </w:rPr>
        <w:t xml:space="preserve">. </w:t>
      </w:r>
      <w:r w:rsidR="0094014A" w:rsidRPr="001F4C81">
        <w:rPr>
          <w:rFonts w:ascii="Times New Roman" w:eastAsia="Times New Roman" w:hAnsi="Times New Roman" w:cs="Times New Roman"/>
          <w:b/>
          <w:bCs/>
          <w:sz w:val="24"/>
          <w:szCs w:val="24"/>
          <w:lang w:eastAsia="ru-RU"/>
        </w:rPr>
        <w:t>Промежуточная аттестация и р</w:t>
      </w:r>
      <w:r w:rsidR="00A37FD9" w:rsidRPr="001F4C81">
        <w:rPr>
          <w:rFonts w:ascii="Times New Roman" w:eastAsia="Times New Roman" w:hAnsi="Times New Roman" w:cs="Times New Roman"/>
          <w:b/>
          <w:bCs/>
          <w:sz w:val="24"/>
          <w:szCs w:val="24"/>
          <w:lang w:eastAsia="ru-RU"/>
        </w:rPr>
        <w:t>езультаты внеурочной деятельности</w:t>
      </w:r>
    </w:p>
    <w:p w:rsidR="00A56558" w:rsidRPr="001F4C81" w:rsidRDefault="00A56558" w:rsidP="001F4C81">
      <w:pPr>
        <w:spacing w:after="0" w:line="240" w:lineRule="auto"/>
        <w:ind w:firstLine="567"/>
        <w:jc w:val="both"/>
        <w:rPr>
          <w:rFonts w:ascii="Times New Roman" w:eastAsia="Times New Roman" w:hAnsi="Times New Roman" w:cs="Times New Roman"/>
          <w:bCs/>
          <w:sz w:val="24"/>
          <w:szCs w:val="24"/>
          <w:lang w:eastAsia="ru-RU"/>
        </w:rPr>
      </w:pPr>
      <w:r w:rsidRPr="001F4C81">
        <w:rPr>
          <w:rFonts w:ascii="Times New Roman" w:eastAsia="Times New Roman" w:hAnsi="Times New Roman" w:cs="Times New Roman"/>
          <w:bCs/>
          <w:sz w:val="24"/>
          <w:szCs w:val="24"/>
          <w:lang w:eastAsia="ru-RU"/>
        </w:rPr>
        <w:t xml:space="preserve">Система оценки достижения результатов освоения </w:t>
      </w:r>
      <w:r w:rsidR="00DF6DCC">
        <w:rPr>
          <w:rFonts w:ascii="Times New Roman" w:eastAsia="Times New Roman" w:hAnsi="Times New Roman" w:cs="Times New Roman"/>
          <w:bCs/>
          <w:sz w:val="24"/>
          <w:szCs w:val="24"/>
          <w:lang w:eastAsia="ru-RU"/>
        </w:rPr>
        <w:t xml:space="preserve">курсов внеурочной деятельности </w:t>
      </w:r>
      <w:r w:rsidRPr="001F4C81">
        <w:rPr>
          <w:rFonts w:ascii="Times New Roman" w:eastAsia="Times New Roman" w:hAnsi="Times New Roman" w:cs="Times New Roman"/>
          <w:bCs/>
          <w:sz w:val="24"/>
          <w:szCs w:val="24"/>
          <w:lang w:eastAsia="ru-RU"/>
        </w:rPr>
        <w:t>включает промежуточную аттестацию обучающихся в рамках внеурочной деятельности</w:t>
      </w:r>
      <w:r w:rsidR="0094014A" w:rsidRPr="001F4C81">
        <w:rPr>
          <w:rFonts w:ascii="Times New Roman" w:eastAsia="Times New Roman" w:hAnsi="Times New Roman" w:cs="Times New Roman"/>
          <w:bCs/>
          <w:sz w:val="24"/>
          <w:szCs w:val="24"/>
          <w:lang w:eastAsia="ru-RU"/>
        </w:rPr>
        <w:t xml:space="preserve">. </w:t>
      </w:r>
    </w:p>
    <w:p w:rsidR="00630309" w:rsidRPr="00800EED" w:rsidRDefault="00DF6DCC" w:rsidP="00DF6DCC">
      <w:pPr>
        <w:pStyle w:val="a6"/>
        <w:widowControl w:val="0"/>
        <w:tabs>
          <w:tab w:val="left" w:pos="606"/>
        </w:tabs>
        <w:autoSpaceDE w:val="0"/>
        <w:autoSpaceDN w:val="0"/>
        <w:spacing w:before="1"/>
        <w:ind w:left="0" w:right="141"/>
        <w:jc w:val="both"/>
      </w:pPr>
      <w:r>
        <w:t xml:space="preserve">4.1. </w:t>
      </w:r>
      <w:r w:rsidR="00630309" w:rsidRPr="00800EED">
        <w:t>Во внеурочной деятельности обучающихся осуществляется промежуточная</w:t>
      </w:r>
      <w:r w:rsidR="00D160CB">
        <w:t xml:space="preserve"> </w:t>
      </w:r>
      <w:r w:rsidR="00630309">
        <w:t xml:space="preserve">аттестация </w:t>
      </w:r>
      <w:r w:rsidR="00630309" w:rsidRPr="00800EED">
        <w:t>–</w:t>
      </w:r>
      <w:r w:rsidR="00630309">
        <w:t xml:space="preserve"> это</w:t>
      </w:r>
      <w:r w:rsidR="00630309" w:rsidRPr="00800EED">
        <w:t xml:space="preserve"> процедура установления соответствия качества подготовки обучающихся требованиям федеральных государственных образовательных стандартов по завершении учебного года. Промежуточная аттестация проводится с целью определения качества освоения обучающимися образовательных программ внеурочной деятельности, дополнительных общеразвивающих программ: полноты, прочности, осознанности и системности освоения содержания программ по годам</w:t>
      </w:r>
      <w:r w:rsidR="00D160CB">
        <w:t xml:space="preserve"> </w:t>
      </w:r>
      <w:r w:rsidR="00630309" w:rsidRPr="00800EED">
        <w:t>обучения.</w:t>
      </w:r>
    </w:p>
    <w:p w:rsidR="0094014A" w:rsidRDefault="00DF6DCC" w:rsidP="00DF6DCC">
      <w:pPr>
        <w:spacing w:after="0" w:line="293"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4.2. </w:t>
      </w:r>
      <w:r w:rsidR="0094014A">
        <w:rPr>
          <w:rFonts w:ascii="Times New Roman" w:eastAsia="Times New Roman" w:hAnsi="Times New Roman" w:cs="Times New Roman"/>
          <w:bCs/>
          <w:sz w:val="24"/>
          <w:szCs w:val="24"/>
          <w:lang w:eastAsia="ru-RU"/>
        </w:rPr>
        <w:t>Промежуточная аттестация внеурочной деятельности может быть:</w:t>
      </w:r>
    </w:p>
    <w:p w:rsidR="004E0178" w:rsidRPr="001F4C81" w:rsidRDefault="0094014A" w:rsidP="000E6876">
      <w:pPr>
        <w:spacing w:after="0" w:line="293" w:lineRule="atLeast"/>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индивидуальной, то есть оценивается результат</w:t>
      </w:r>
      <w:r w:rsidR="004E0178" w:rsidRPr="001F4C81">
        <w:rPr>
          <w:rFonts w:ascii="Times New Roman" w:eastAsia="Times New Roman" w:hAnsi="Times New Roman" w:cs="Times New Roman"/>
          <w:sz w:val="24"/>
          <w:szCs w:val="24"/>
          <w:lang w:eastAsia="ru-RU"/>
        </w:rPr>
        <w:t xml:space="preserve"> внеурочной де</w:t>
      </w:r>
      <w:r w:rsidRPr="001F4C81">
        <w:rPr>
          <w:rFonts w:ascii="Times New Roman" w:eastAsia="Times New Roman" w:hAnsi="Times New Roman" w:cs="Times New Roman"/>
          <w:sz w:val="24"/>
          <w:szCs w:val="24"/>
          <w:lang w:eastAsia="ru-RU"/>
        </w:rPr>
        <w:t>ятельности каждого обучающегося;</w:t>
      </w:r>
    </w:p>
    <w:p w:rsidR="004E0178" w:rsidRPr="001F4C81" w:rsidRDefault="004E0178" w:rsidP="000E6876">
      <w:pPr>
        <w:spacing w:after="0" w:line="293" w:lineRule="atLeast"/>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представление коллективного результата группы обучающихся в рамках одного направления (результаты работы курса, детского объединения, системы мероприятий, лагерной смены и т.д.).</w:t>
      </w:r>
    </w:p>
    <w:p w:rsidR="004E0178" w:rsidRPr="001F4C81" w:rsidRDefault="00DF6DCC" w:rsidP="00DF6DCC">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w:t>
      </w:r>
      <w:r w:rsidR="004E0178" w:rsidRPr="001F4C81">
        <w:rPr>
          <w:rFonts w:ascii="Times New Roman" w:eastAsia="Times New Roman" w:hAnsi="Times New Roman" w:cs="Times New Roman"/>
          <w:sz w:val="24"/>
          <w:szCs w:val="24"/>
          <w:lang w:eastAsia="ru-RU"/>
        </w:rPr>
        <w:t xml:space="preserve">К формам промежуточной аттестации относится: защита проекта, творческий экзамен, творческий отчет, презентация, выступление, доклад, сообщение, </w:t>
      </w:r>
      <w:r w:rsidR="0094014A" w:rsidRPr="001F4C81">
        <w:rPr>
          <w:rFonts w:ascii="Times New Roman" w:eastAsia="Times New Roman" w:hAnsi="Times New Roman" w:cs="Times New Roman"/>
          <w:sz w:val="24"/>
          <w:szCs w:val="24"/>
          <w:lang w:eastAsia="ru-RU"/>
        </w:rPr>
        <w:t xml:space="preserve">отчетный концерт, </w:t>
      </w:r>
      <w:r w:rsidR="0094014A" w:rsidRPr="001F4C81">
        <w:rPr>
          <w:rFonts w:ascii="Times New Roman" w:eastAsia="Times New Roman" w:hAnsi="Times New Roman" w:cs="Times New Roman"/>
          <w:sz w:val="24"/>
          <w:szCs w:val="24"/>
          <w:lang w:eastAsia="ru-RU"/>
        </w:rPr>
        <w:lastRenderedPageBreak/>
        <w:t>постановка, спектакль, итоговый праздник, научно-практическая конференция</w:t>
      </w:r>
      <w:r w:rsidR="008C7845">
        <w:rPr>
          <w:rFonts w:ascii="Times New Roman" w:eastAsia="Times New Roman" w:hAnsi="Times New Roman" w:cs="Times New Roman"/>
          <w:sz w:val="24"/>
          <w:szCs w:val="24"/>
          <w:lang w:eastAsia="ru-RU"/>
        </w:rPr>
        <w:t>, портфолио</w:t>
      </w:r>
      <w:r w:rsidR="007A74C3">
        <w:rPr>
          <w:rFonts w:ascii="Times New Roman" w:eastAsia="Times New Roman" w:hAnsi="Times New Roman" w:cs="Times New Roman"/>
          <w:sz w:val="24"/>
          <w:szCs w:val="24"/>
          <w:lang w:eastAsia="ru-RU"/>
        </w:rPr>
        <w:t>, самооценка</w:t>
      </w:r>
      <w:r w:rsidR="0094014A" w:rsidRPr="001F4C81">
        <w:rPr>
          <w:rFonts w:ascii="Times New Roman" w:eastAsia="Times New Roman" w:hAnsi="Times New Roman" w:cs="Times New Roman"/>
          <w:sz w:val="24"/>
          <w:szCs w:val="24"/>
          <w:lang w:eastAsia="ru-RU"/>
        </w:rPr>
        <w:t>.</w:t>
      </w:r>
    </w:p>
    <w:p w:rsidR="00FC4515" w:rsidRPr="008C2F34" w:rsidRDefault="00904373" w:rsidP="00904373">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w:t>
      </w:r>
      <w:r w:rsidR="00FC4515" w:rsidRPr="001F4C81">
        <w:rPr>
          <w:rFonts w:ascii="Times New Roman" w:eastAsia="Times New Roman" w:hAnsi="Times New Roman" w:cs="Times New Roman"/>
          <w:sz w:val="24"/>
          <w:szCs w:val="24"/>
          <w:lang w:eastAsia="ru-RU"/>
        </w:rPr>
        <w:t xml:space="preserve">Для учета промежуточной аттестации </w:t>
      </w:r>
      <w:r w:rsidR="000761AC">
        <w:rPr>
          <w:rFonts w:ascii="Times New Roman" w:eastAsia="Times New Roman" w:hAnsi="Times New Roman" w:cs="Times New Roman"/>
          <w:sz w:val="24"/>
          <w:szCs w:val="24"/>
          <w:lang w:eastAsia="ru-RU"/>
        </w:rPr>
        <w:t>Лицей</w:t>
      </w:r>
      <w:r w:rsidR="00FC4515" w:rsidRPr="001F4C81">
        <w:rPr>
          <w:rFonts w:ascii="Times New Roman" w:eastAsia="Times New Roman" w:hAnsi="Times New Roman" w:cs="Times New Roman"/>
          <w:sz w:val="24"/>
          <w:szCs w:val="24"/>
          <w:lang w:eastAsia="ru-RU"/>
        </w:rPr>
        <w:t xml:space="preserve"> может использовать протокол, </w:t>
      </w:r>
      <w:r w:rsidR="00FC4515" w:rsidRPr="008C2F34">
        <w:rPr>
          <w:rFonts w:ascii="Times New Roman" w:eastAsia="Times New Roman" w:hAnsi="Times New Roman" w:cs="Times New Roman"/>
          <w:sz w:val="24"/>
          <w:szCs w:val="24"/>
          <w:lang w:eastAsia="ru-RU"/>
        </w:rPr>
        <w:t>электронные носители, печатн</w:t>
      </w:r>
      <w:r w:rsidRPr="008C2F34">
        <w:rPr>
          <w:rFonts w:ascii="Times New Roman" w:eastAsia="Times New Roman" w:hAnsi="Times New Roman" w:cs="Times New Roman"/>
          <w:sz w:val="24"/>
          <w:szCs w:val="24"/>
          <w:lang w:eastAsia="ru-RU"/>
        </w:rPr>
        <w:t>ую</w:t>
      </w:r>
      <w:r w:rsidR="00FC4515" w:rsidRPr="008C2F34">
        <w:rPr>
          <w:rFonts w:ascii="Times New Roman" w:eastAsia="Times New Roman" w:hAnsi="Times New Roman" w:cs="Times New Roman"/>
          <w:sz w:val="24"/>
          <w:szCs w:val="24"/>
          <w:lang w:eastAsia="ru-RU"/>
        </w:rPr>
        <w:t xml:space="preserve"> продукци</w:t>
      </w:r>
      <w:r w:rsidRPr="008C2F34">
        <w:rPr>
          <w:rFonts w:ascii="Times New Roman" w:eastAsia="Times New Roman" w:hAnsi="Times New Roman" w:cs="Times New Roman"/>
          <w:sz w:val="24"/>
          <w:szCs w:val="24"/>
          <w:lang w:eastAsia="ru-RU"/>
        </w:rPr>
        <w:t>ю</w:t>
      </w:r>
      <w:r w:rsidR="00FC4515" w:rsidRPr="008C2F34">
        <w:rPr>
          <w:rFonts w:ascii="Times New Roman" w:eastAsia="Times New Roman" w:hAnsi="Times New Roman" w:cs="Times New Roman"/>
          <w:sz w:val="24"/>
          <w:szCs w:val="24"/>
          <w:lang w:eastAsia="ru-RU"/>
        </w:rPr>
        <w:t xml:space="preserve"> (буклет, календарь, книга и т.д.), публикаци</w:t>
      </w:r>
      <w:r w:rsidRPr="008C2F34">
        <w:rPr>
          <w:rFonts w:ascii="Times New Roman" w:eastAsia="Times New Roman" w:hAnsi="Times New Roman" w:cs="Times New Roman"/>
          <w:sz w:val="24"/>
          <w:szCs w:val="24"/>
          <w:lang w:eastAsia="ru-RU"/>
        </w:rPr>
        <w:t>ю в СМИ.</w:t>
      </w:r>
    </w:p>
    <w:p w:rsidR="008A3981" w:rsidRPr="008C2F34" w:rsidRDefault="008C2F34" w:rsidP="008C2F34">
      <w:pPr>
        <w:spacing w:after="0" w:line="293" w:lineRule="atLeast"/>
        <w:jc w:val="both"/>
        <w:rPr>
          <w:rFonts w:ascii="Times New Roman" w:eastAsia="Times New Roman" w:hAnsi="Times New Roman" w:cs="Times New Roman"/>
          <w:sz w:val="24"/>
          <w:szCs w:val="24"/>
          <w:lang w:eastAsia="ru-RU"/>
        </w:rPr>
      </w:pPr>
      <w:r w:rsidRPr="008C2F34">
        <w:rPr>
          <w:rFonts w:ascii="Times New Roman" w:eastAsia="Times New Roman" w:hAnsi="Times New Roman" w:cs="Times New Roman"/>
          <w:sz w:val="24"/>
          <w:szCs w:val="24"/>
          <w:lang w:eastAsia="ru-RU"/>
        </w:rPr>
        <w:t xml:space="preserve">4.5. </w:t>
      </w:r>
      <w:r w:rsidR="008A3981" w:rsidRPr="008C2F34">
        <w:rPr>
          <w:rFonts w:ascii="Times New Roman" w:hAnsi="Times New Roman" w:cs="Times New Roman"/>
          <w:sz w:val="24"/>
          <w:szCs w:val="24"/>
        </w:rPr>
        <w:t>График процедур промежуточной аттестации обучающихся по внеурочной деятельности доводится до сведения обучающихся и их родителей (законных представителей) удобным для участников образовательных отношений способом</w:t>
      </w:r>
      <w:r w:rsidR="00551354">
        <w:rPr>
          <w:rFonts w:ascii="Times New Roman" w:hAnsi="Times New Roman" w:cs="Times New Roman"/>
          <w:sz w:val="24"/>
          <w:szCs w:val="24"/>
        </w:rPr>
        <w:t xml:space="preserve"> </w:t>
      </w:r>
      <w:r w:rsidR="008A3981" w:rsidRPr="008C2F34">
        <w:rPr>
          <w:rFonts w:ascii="Times New Roman" w:hAnsi="Times New Roman" w:cs="Times New Roman"/>
          <w:sz w:val="24"/>
          <w:szCs w:val="24"/>
        </w:rPr>
        <w:t>информирования.</w:t>
      </w:r>
    </w:p>
    <w:p w:rsidR="008A3981" w:rsidRPr="00800EED" w:rsidRDefault="008A3981" w:rsidP="008A3981">
      <w:pPr>
        <w:pStyle w:val="a6"/>
        <w:widowControl w:val="0"/>
        <w:tabs>
          <w:tab w:val="left" w:pos="683"/>
        </w:tabs>
        <w:autoSpaceDE w:val="0"/>
        <w:autoSpaceDN w:val="0"/>
        <w:spacing w:before="1"/>
        <w:ind w:left="0" w:right="141" w:firstLine="567"/>
        <w:jc w:val="both"/>
      </w:pPr>
      <w:r w:rsidRPr="008C2F34">
        <w:t>Результаты промежуточной аттестации отражают динамику индивидуальных образовательных достижений, обучающихся в соответствии с результатами освоения курса внеурочной деятельности</w:t>
      </w:r>
      <w:r w:rsidRPr="00800EED">
        <w:t>.</w:t>
      </w:r>
    </w:p>
    <w:p w:rsidR="008A3981" w:rsidRDefault="008A3981" w:rsidP="008C2F34">
      <w:pPr>
        <w:widowControl w:val="0"/>
        <w:tabs>
          <w:tab w:val="left" w:pos="628"/>
        </w:tabs>
        <w:autoSpaceDE w:val="0"/>
        <w:autoSpaceDN w:val="0"/>
        <w:spacing w:after="0" w:line="240" w:lineRule="auto"/>
        <w:ind w:right="142" w:firstLine="567"/>
        <w:jc w:val="both"/>
        <w:rPr>
          <w:rFonts w:ascii="Times New Roman" w:hAnsi="Times New Roman" w:cs="Times New Roman"/>
          <w:sz w:val="24"/>
          <w:szCs w:val="24"/>
        </w:rPr>
      </w:pPr>
      <w:r w:rsidRPr="00382DF6">
        <w:rPr>
          <w:rFonts w:ascii="Times New Roman" w:hAnsi="Times New Roman" w:cs="Times New Roman"/>
          <w:sz w:val="24"/>
          <w:szCs w:val="24"/>
        </w:rPr>
        <w:t>Результаты промежуточной аттестации доводятся до сведения обучающихся и родителей (законных представителей).</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4.6. Оценке подлежат личностные и метапредметные результаты обучающихся.</w:t>
      </w:r>
    </w:p>
    <w:p w:rsidR="008C2F34" w:rsidRP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b/>
          <w:sz w:val="24"/>
          <w:szCs w:val="24"/>
        </w:rPr>
      </w:pPr>
      <w:r w:rsidRPr="008C2F34">
        <w:rPr>
          <w:rFonts w:ascii="Times New Roman" w:hAnsi="Times New Roman" w:cs="Times New Roman"/>
          <w:b/>
          <w:sz w:val="24"/>
          <w:szCs w:val="24"/>
        </w:rPr>
        <w:tab/>
        <w:t>Личностные результаты:</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полученные в процессе освоения курса внеурочной деятельности, опыт гражданской практики;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толерантность  в отношении других культур, народов, религий;</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самостоятельность в социально и личностно значимых ситуациях;</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ориентация учащихся на гуманистические идеалы и демократические ценности;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опыт проектирования своей социальной роли;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осознание и развитие личностных смыслов учения;</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готовность и способность к самообразованию;</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 иное, если это актуально для специфики образовательной программы.</w:t>
      </w:r>
    </w:p>
    <w:p w:rsidR="008C2F34" w:rsidRP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b/>
          <w:sz w:val="24"/>
          <w:szCs w:val="24"/>
        </w:rPr>
      </w:pPr>
      <w:r>
        <w:rPr>
          <w:rFonts w:ascii="Times New Roman" w:hAnsi="Times New Roman" w:cs="Times New Roman"/>
          <w:b/>
          <w:sz w:val="24"/>
          <w:szCs w:val="24"/>
        </w:rPr>
        <w:tab/>
      </w:r>
      <w:r w:rsidR="00551354">
        <w:rPr>
          <w:rFonts w:ascii="Times New Roman" w:hAnsi="Times New Roman" w:cs="Times New Roman"/>
          <w:b/>
          <w:sz w:val="24"/>
          <w:szCs w:val="24"/>
        </w:rPr>
        <w:t>Метапред</w:t>
      </w:r>
      <w:r w:rsidRPr="008C2F34">
        <w:rPr>
          <w:rFonts w:ascii="Times New Roman" w:hAnsi="Times New Roman" w:cs="Times New Roman"/>
          <w:b/>
          <w:sz w:val="24"/>
          <w:szCs w:val="24"/>
        </w:rPr>
        <w:t>метные результаты:</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рефлексивные УУД (целеполагание, планирование деятельности, выбор способов деятельности, самоконтроль, самооценки и др);</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познавательные УУД (поиск и кодирование информации, в том числе представленной в цифровой форме, смысловое чтение, проектно-исследовательская компетентность и др.);</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 коммуникативные УУД (выступление с аудио, видео и графическим сопровождением, выражение своего мнения, </w:t>
      </w:r>
      <w:r w:rsidR="00551354">
        <w:rPr>
          <w:rFonts w:ascii="Times New Roman" w:hAnsi="Times New Roman" w:cs="Times New Roman"/>
          <w:sz w:val="24"/>
          <w:szCs w:val="24"/>
        </w:rPr>
        <w:t>бесконфликтность</w:t>
      </w:r>
      <w:r>
        <w:rPr>
          <w:rFonts w:ascii="Times New Roman" w:hAnsi="Times New Roman" w:cs="Times New Roman"/>
          <w:sz w:val="24"/>
          <w:szCs w:val="24"/>
        </w:rPr>
        <w:t>, создание текстов различных типов, стилей и видов)</w:t>
      </w:r>
    </w:p>
    <w:p w:rsidR="00837674" w:rsidRDefault="008C2F34" w:rsidP="007A74C3">
      <w:pPr>
        <w:widowControl w:val="0"/>
        <w:tabs>
          <w:tab w:val="left" w:pos="628"/>
        </w:tabs>
        <w:autoSpaceDE w:val="0"/>
        <w:autoSpaceDN w:val="0"/>
        <w:spacing w:after="0" w:line="240" w:lineRule="auto"/>
        <w:ind w:right="141"/>
        <w:jc w:val="both"/>
        <w:rPr>
          <w:rFonts w:ascii="Times New Roman" w:hAnsi="Times New Roman" w:cs="Times New Roman"/>
          <w:sz w:val="24"/>
          <w:szCs w:val="24"/>
        </w:rPr>
      </w:pPr>
      <w:r>
        <w:rPr>
          <w:rFonts w:ascii="Times New Roman" w:hAnsi="Times New Roman" w:cs="Times New Roman"/>
          <w:sz w:val="24"/>
          <w:szCs w:val="24"/>
        </w:rPr>
        <w:t xml:space="preserve">4.7. Оценка достижений результатов освоения курсов внеурочной деятельности, дополнительных </w:t>
      </w:r>
      <w:r w:rsidR="00837674">
        <w:rPr>
          <w:rFonts w:ascii="Times New Roman" w:hAnsi="Times New Roman" w:cs="Times New Roman"/>
          <w:sz w:val="24"/>
          <w:szCs w:val="24"/>
        </w:rPr>
        <w:t xml:space="preserve">общеразвивающих </w:t>
      </w:r>
      <w:r w:rsidR="00837674" w:rsidRPr="00837674">
        <w:rPr>
          <w:rFonts w:ascii="Times New Roman" w:hAnsi="Times New Roman" w:cs="Times New Roman"/>
          <w:sz w:val="24"/>
          <w:szCs w:val="24"/>
        </w:rPr>
        <w:t xml:space="preserve">программ для </w:t>
      </w:r>
      <w:r w:rsidR="00382DF6" w:rsidRPr="00837674">
        <w:rPr>
          <w:rFonts w:ascii="Times New Roman" w:hAnsi="Times New Roman" w:cs="Times New Roman"/>
          <w:sz w:val="24"/>
          <w:szCs w:val="24"/>
        </w:rPr>
        <w:t>обучающихся с ОВЗ базируется на приоритете динамики индивидуальных</w:t>
      </w:r>
      <w:r w:rsidR="00551354">
        <w:rPr>
          <w:rFonts w:ascii="Times New Roman" w:hAnsi="Times New Roman" w:cs="Times New Roman"/>
          <w:sz w:val="24"/>
          <w:szCs w:val="24"/>
        </w:rPr>
        <w:t xml:space="preserve"> </w:t>
      </w:r>
      <w:r w:rsidR="00382DF6" w:rsidRPr="00837674">
        <w:rPr>
          <w:rFonts w:ascii="Times New Roman" w:hAnsi="Times New Roman" w:cs="Times New Roman"/>
          <w:sz w:val="24"/>
          <w:szCs w:val="24"/>
        </w:rPr>
        <w:t>достижений.</w:t>
      </w:r>
    </w:p>
    <w:p w:rsidR="00382DF6" w:rsidRPr="00837674" w:rsidRDefault="00837674" w:rsidP="007A74C3">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sidRPr="00837674">
        <w:rPr>
          <w:rFonts w:ascii="Times New Roman" w:hAnsi="Times New Roman" w:cs="Times New Roman"/>
          <w:sz w:val="24"/>
          <w:szCs w:val="24"/>
        </w:rPr>
        <w:t xml:space="preserve">4.8. </w:t>
      </w:r>
      <w:r w:rsidR="00382DF6" w:rsidRPr="00837674">
        <w:rPr>
          <w:rFonts w:ascii="Times New Roman" w:hAnsi="Times New Roman" w:cs="Times New Roman"/>
          <w:sz w:val="24"/>
          <w:szCs w:val="24"/>
        </w:rPr>
        <w:t>Контрольно-оценочную деятельность осуществляет педагог, обеспечивающий реализацию программы</w:t>
      </w:r>
      <w:r w:rsidR="007A74C3">
        <w:rPr>
          <w:rFonts w:ascii="Times New Roman" w:hAnsi="Times New Roman" w:cs="Times New Roman"/>
          <w:sz w:val="24"/>
          <w:szCs w:val="24"/>
        </w:rPr>
        <w:t xml:space="preserve"> курса внеурочной деятельности</w:t>
      </w:r>
      <w:r w:rsidR="00382DF6" w:rsidRPr="00837674">
        <w:rPr>
          <w:rFonts w:ascii="Times New Roman" w:hAnsi="Times New Roman" w:cs="Times New Roman"/>
          <w:sz w:val="24"/>
          <w:szCs w:val="24"/>
        </w:rPr>
        <w:t>.</w:t>
      </w:r>
    </w:p>
    <w:p w:rsidR="00382DF6" w:rsidRPr="00800EED" w:rsidRDefault="00382DF6" w:rsidP="007A74C3">
      <w:pPr>
        <w:pStyle w:val="a6"/>
        <w:widowControl w:val="0"/>
        <w:autoSpaceDE w:val="0"/>
        <w:autoSpaceDN w:val="0"/>
        <w:ind w:left="0" w:right="142" w:firstLine="567"/>
        <w:jc w:val="both"/>
      </w:pPr>
      <w:r w:rsidRPr="00837674">
        <w:t>Педагог подготавливает контрольно-измерительные материалы и (или) методики для оценки достижений результатов по</w:t>
      </w:r>
      <w:r w:rsidRPr="00800EED">
        <w:t xml:space="preserve"> программе</w:t>
      </w:r>
      <w:r w:rsidR="007A74C3">
        <w:t xml:space="preserve"> курса внеурочной деятельности</w:t>
      </w:r>
      <w:r w:rsidRPr="00800EED">
        <w:t>, согласует их с заместителем директора по учебно-воспитательной работе.</w:t>
      </w:r>
    </w:p>
    <w:p w:rsidR="00382DF6" w:rsidRPr="00800EED" w:rsidRDefault="00382DF6" w:rsidP="008A3981">
      <w:pPr>
        <w:pStyle w:val="a6"/>
        <w:widowControl w:val="0"/>
        <w:tabs>
          <w:tab w:val="left" w:pos="594"/>
        </w:tabs>
        <w:autoSpaceDE w:val="0"/>
        <w:autoSpaceDN w:val="0"/>
        <w:ind w:left="0" w:right="141" w:firstLine="567"/>
        <w:jc w:val="both"/>
      </w:pPr>
      <w:r w:rsidRPr="00800EED">
        <w:t xml:space="preserve">Контрольно-измерительные материалы и (или) методики для оценки достижения результатов </w:t>
      </w:r>
      <w:r>
        <w:t xml:space="preserve">могут быть включены в </w:t>
      </w:r>
      <w:r w:rsidRPr="00800EED">
        <w:t>рабочую</w:t>
      </w:r>
      <w:r w:rsidR="00551354">
        <w:t xml:space="preserve"> </w:t>
      </w:r>
      <w:r w:rsidRPr="00800EED">
        <w:t>программ</w:t>
      </w:r>
      <w:r>
        <w:t>у</w:t>
      </w:r>
      <w:r w:rsidRPr="00800EED">
        <w:t>.</w:t>
      </w:r>
    </w:p>
    <w:p w:rsidR="00382DF6" w:rsidRPr="00EF59F5" w:rsidRDefault="00382DF6" w:rsidP="008A3981">
      <w:pPr>
        <w:pStyle w:val="a6"/>
        <w:widowControl w:val="0"/>
        <w:autoSpaceDE w:val="0"/>
        <w:autoSpaceDN w:val="0"/>
        <w:ind w:left="0" w:right="141" w:firstLine="567"/>
        <w:jc w:val="both"/>
      </w:pPr>
      <w:r w:rsidRPr="00800EED">
        <w:t>Педагог, обеспечивающий реализацию программы</w:t>
      </w:r>
      <w:r w:rsidR="007A74C3">
        <w:t xml:space="preserve"> курса внеурочной деятельности</w:t>
      </w:r>
      <w:r w:rsidRPr="00800EED">
        <w:t xml:space="preserve">, обязан в устной форме знакомить обучающихся с содержанием и методами оценки их индивидуальных достижений по мере реализации соответствующей </w:t>
      </w:r>
      <w:r w:rsidRPr="00EF59F5">
        <w:t>программы</w:t>
      </w:r>
      <w:r w:rsidR="007A74C3">
        <w:t xml:space="preserve"> курса внеурочной деятельности</w:t>
      </w:r>
      <w:r w:rsidRPr="00EF59F5">
        <w:t>.</w:t>
      </w:r>
    </w:p>
    <w:p w:rsidR="00382DF6" w:rsidRPr="00800EED" w:rsidRDefault="00837674" w:rsidP="00837674">
      <w:pPr>
        <w:pStyle w:val="a6"/>
        <w:widowControl w:val="0"/>
        <w:tabs>
          <w:tab w:val="left" w:pos="692"/>
        </w:tabs>
        <w:autoSpaceDE w:val="0"/>
        <w:autoSpaceDN w:val="0"/>
        <w:ind w:left="0" w:right="141"/>
        <w:jc w:val="both"/>
      </w:pPr>
      <w:r>
        <w:t xml:space="preserve">4.9. </w:t>
      </w:r>
      <w:r w:rsidR="00382DF6" w:rsidRPr="00800EED">
        <w:t xml:space="preserve">Для оценивания результатов освоения </w:t>
      </w:r>
      <w:r w:rsidR="00382DF6">
        <w:t>курсов</w:t>
      </w:r>
      <w:r w:rsidR="00382DF6" w:rsidRPr="00800EED">
        <w:t xml:space="preserve"> внеурочной деятельности, дополнительных общеразвивающих программ может быть использована  оценочная шкала, отличная от традиционной пятибалльной шкалы, а также такие формы как встроенное педагогическое наблюдение, условные шкалы, листы индивидуальных достижений, графики и</w:t>
      </w:r>
      <w:r w:rsidR="00551354">
        <w:t xml:space="preserve"> </w:t>
      </w:r>
      <w:r w:rsidR="00382DF6" w:rsidRPr="00800EED">
        <w:t>таблицы.</w:t>
      </w:r>
    </w:p>
    <w:p w:rsidR="00382DF6" w:rsidRPr="001F2831" w:rsidRDefault="00382DF6" w:rsidP="008A3981">
      <w:pPr>
        <w:pStyle w:val="a6"/>
        <w:widowControl w:val="0"/>
        <w:tabs>
          <w:tab w:val="left" w:pos="659"/>
        </w:tabs>
        <w:autoSpaceDE w:val="0"/>
        <w:autoSpaceDN w:val="0"/>
        <w:ind w:left="0" w:right="141" w:firstLine="567"/>
        <w:jc w:val="both"/>
      </w:pPr>
      <w:r w:rsidRPr="001F2831">
        <w:t xml:space="preserve">Результаты аттестации внеурочной деятельности подлежат учету. Для учета результатов обучающихся по программам внеурочной деятельности используются учетные (по возможности программируемые) таблицы. Учет осуществляет педагог, обеспечивающий реализацию </w:t>
      </w:r>
      <w:r>
        <w:t xml:space="preserve">курса внеурочной </w:t>
      </w:r>
      <w:r w:rsidR="008A3981">
        <w:t>деятельности</w:t>
      </w:r>
      <w:r w:rsidR="00837674">
        <w:t xml:space="preserve"> (</w:t>
      </w:r>
      <w:r w:rsidR="00837674" w:rsidRPr="00837674">
        <w:rPr>
          <w:i/>
        </w:rPr>
        <w:t xml:space="preserve">Приложение </w:t>
      </w:r>
      <w:r w:rsidR="00551354">
        <w:rPr>
          <w:i/>
        </w:rPr>
        <w:t>8</w:t>
      </w:r>
      <w:r w:rsidR="00837674">
        <w:t>)</w:t>
      </w:r>
      <w:r w:rsidRPr="001F2831">
        <w:t>.</w:t>
      </w:r>
    </w:p>
    <w:p w:rsidR="00A56558" w:rsidRDefault="00A56558" w:rsidP="00D470AC">
      <w:pPr>
        <w:spacing w:after="0" w:line="240" w:lineRule="auto"/>
        <w:jc w:val="center"/>
        <w:outlineLvl w:val="2"/>
        <w:rPr>
          <w:rFonts w:ascii="Times New Roman" w:eastAsia="Times New Roman" w:hAnsi="Times New Roman" w:cs="Times New Roman"/>
          <w:b/>
          <w:bCs/>
          <w:color w:val="FF0000"/>
          <w:sz w:val="24"/>
          <w:szCs w:val="24"/>
          <w:lang w:eastAsia="ru-RU"/>
        </w:rPr>
      </w:pPr>
    </w:p>
    <w:p w:rsidR="00A37FD9" w:rsidRPr="001F4C81" w:rsidRDefault="00551354" w:rsidP="00B83CDC">
      <w:pPr>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r w:rsidR="00377549" w:rsidRPr="001F4C81">
        <w:rPr>
          <w:rFonts w:ascii="Times New Roman" w:eastAsia="Times New Roman" w:hAnsi="Times New Roman" w:cs="Times New Roman"/>
          <w:b/>
          <w:bCs/>
          <w:sz w:val="24"/>
          <w:szCs w:val="24"/>
          <w:lang w:eastAsia="ru-RU"/>
        </w:rPr>
        <w:t xml:space="preserve">. </w:t>
      </w:r>
      <w:r w:rsidR="00A37FD9" w:rsidRPr="001F4C81">
        <w:rPr>
          <w:rFonts w:ascii="Times New Roman" w:eastAsia="Times New Roman" w:hAnsi="Times New Roman" w:cs="Times New Roman"/>
          <w:b/>
          <w:bCs/>
          <w:sz w:val="24"/>
          <w:szCs w:val="24"/>
          <w:lang w:eastAsia="ru-RU"/>
        </w:rPr>
        <w:t>Кадровое обеспечение внеурочной деятельности</w:t>
      </w:r>
    </w:p>
    <w:p w:rsidR="00D470AC" w:rsidRPr="001F4C81" w:rsidRDefault="00551354" w:rsidP="00837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37674">
        <w:rPr>
          <w:rFonts w:ascii="Times New Roman" w:eastAsia="Times New Roman" w:hAnsi="Times New Roman" w:cs="Times New Roman"/>
          <w:sz w:val="24"/>
          <w:szCs w:val="24"/>
          <w:lang w:eastAsia="ru-RU"/>
        </w:rPr>
        <w:t xml:space="preserve">.1. </w:t>
      </w:r>
      <w:r w:rsidR="00A37FD9" w:rsidRPr="001F4C81">
        <w:rPr>
          <w:rFonts w:ascii="Times New Roman" w:eastAsia="Times New Roman" w:hAnsi="Times New Roman" w:cs="Times New Roman"/>
          <w:sz w:val="24"/>
          <w:szCs w:val="24"/>
          <w:lang w:eastAsia="ru-RU"/>
        </w:rPr>
        <w:t xml:space="preserve">Внеурочную деятельность осуществляют педагогические работники </w:t>
      </w:r>
      <w:r w:rsidR="007A74C3">
        <w:rPr>
          <w:rFonts w:ascii="Times New Roman" w:eastAsia="Times New Roman" w:hAnsi="Times New Roman" w:cs="Times New Roman"/>
          <w:sz w:val="24"/>
          <w:szCs w:val="24"/>
          <w:lang w:eastAsia="ru-RU"/>
        </w:rPr>
        <w:t>школы</w:t>
      </w:r>
      <w:r w:rsidR="00A37FD9" w:rsidRPr="001F4C81">
        <w:rPr>
          <w:rFonts w:ascii="Times New Roman" w:eastAsia="Times New Roman" w:hAnsi="Times New Roman" w:cs="Times New Roman"/>
          <w:sz w:val="24"/>
          <w:szCs w:val="24"/>
          <w:lang w:eastAsia="ru-RU"/>
        </w:rPr>
        <w:t>, соответствующие общим требованиям, предъявляемым к данной категории работников.</w:t>
      </w:r>
    </w:p>
    <w:p w:rsidR="00A37FD9" w:rsidRPr="001F4C81" w:rsidRDefault="00551354" w:rsidP="00837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37674">
        <w:rPr>
          <w:rFonts w:ascii="Times New Roman" w:eastAsia="Times New Roman" w:hAnsi="Times New Roman" w:cs="Times New Roman"/>
          <w:sz w:val="24"/>
          <w:szCs w:val="24"/>
          <w:lang w:eastAsia="ru-RU"/>
        </w:rPr>
        <w:t xml:space="preserve">.2. </w:t>
      </w:r>
      <w:r w:rsidR="00A37FD9" w:rsidRPr="001F4C81">
        <w:rPr>
          <w:rFonts w:ascii="Times New Roman" w:eastAsia="Times New Roman" w:hAnsi="Times New Roman" w:cs="Times New Roman"/>
          <w:sz w:val="24"/>
          <w:szCs w:val="24"/>
          <w:lang w:eastAsia="ru-RU"/>
        </w:rPr>
        <w:t xml:space="preserve">В организации внеурочной деятельности могут принимать участие участники образовательных отношений, соответствующей квалификации: заместители директора, педагоги дополнительного образования; учителя-предметники; классные руководители; воспитатели; педагоги-организаторы, </w:t>
      </w:r>
      <w:r w:rsidR="007A74C3">
        <w:rPr>
          <w:rFonts w:ascii="Times New Roman" w:eastAsia="Times New Roman" w:hAnsi="Times New Roman" w:cs="Times New Roman"/>
          <w:sz w:val="24"/>
          <w:szCs w:val="24"/>
          <w:lang w:eastAsia="ru-RU"/>
        </w:rPr>
        <w:t>педагоги-</w:t>
      </w:r>
      <w:r w:rsidR="00A37FD9" w:rsidRPr="001F4C81">
        <w:rPr>
          <w:rFonts w:ascii="Times New Roman" w:eastAsia="Times New Roman" w:hAnsi="Times New Roman" w:cs="Times New Roman"/>
          <w:sz w:val="24"/>
          <w:szCs w:val="24"/>
          <w:lang w:eastAsia="ru-RU"/>
        </w:rPr>
        <w:t>психологи, логопеды, библиотекари и т.д.</w:t>
      </w:r>
    </w:p>
    <w:p w:rsidR="00A37FD9" w:rsidRDefault="00551354"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37674">
        <w:rPr>
          <w:rFonts w:ascii="Times New Roman" w:eastAsia="Times New Roman" w:hAnsi="Times New Roman" w:cs="Times New Roman"/>
          <w:sz w:val="24"/>
          <w:szCs w:val="24"/>
          <w:lang w:eastAsia="ru-RU"/>
        </w:rPr>
        <w:t xml:space="preserve">.3. </w:t>
      </w:r>
      <w:r w:rsidR="00A37FD9" w:rsidRPr="001F4C81">
        <w:rPr>
          <w:rFonts w:ascii="Times New Roman" w:eastAsia="Times New Roman" w:hAnsi="Times New Roman" w:cs="Times New Roman"/>
          <w:sz w:val="24"/>
          <w:szCs w:val="24"/>
          <w:lang w:eastAsia="ru-RU"/>
        </w:rPr>
        <w:t>Объем (часы) реализуемой рабочей программы внеурочной деятельности входит в учебную (аудиторную) нагрузку педагогического работника.</w:t>
      </w:r>
    </w:p>
    <w:p w:rsidR="00837674" w:rsidRDefault="00551354"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37674">
        <w:rPr>
          <w:rFonts w:ascii="Times New Roman" w:eastAsia="Times New Roman" w:hAnsi="Times New Roman" w:cs="Times New Roman"/>
          <w:sz w:val="24"/>
          <w:szCs w:val="24"/>
          <w:lang w:eastAsia="ru-RU"/>
        </w:rPr>
        <w:t>.4. Классный руководитель:</w:t>
      </w:r>
    </w:p>
    <w:p w:rsidR="00837674" w:rsidRDefault="00BB1A1B"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37674">
        <w:rPr>
          <w:rFonts w:ascii="Times New Roman" w:eastAsia="Times New Roman" w:hAnsi="Times New Roman" w:cs="Times New Roman"/>
          <w:sz w:val="24"/>
          <w:szCs w:val="24"/>
          <w:lang w:eastAsia="ru-RU"/>
        </w:rPr>
        <w:t>- консультирует по мере необходимости учащихся по вопросам оформления портфолио и его содержимого;</w:t>
      </w:r>
    </w:p>
    <w:p w:rsidR="00BB1A1B" w:rsidRDefault="00BB1A1B" w:rsidP="00BB1A1B">
      <w:pPr>
        <w:pStyle w:val="a6"/>
        <w:widowControl w:val="0"/>
        <w:numPr>
          <w:ilvl w:val="0"/>
          <w:numId w:val="13"/>
        </w:numPr>
        <w:tabs>
          <w:tab w:val="left" w:pos="448"/>
          <w:tab w:val="left" w:pos="709"/>
        </w:tabs>
        <w:autoSpaceDE w:val="0"/>
        <w:autoSpaceDN w:val="0"/>
        <w:ind w:left="0" w:right="141" w:firstLine="426"/>
        <w:jc w:val="both"/>
      </w:pPr>
      <w:r>
        <w:t>оказывает возможную посредническую помощь при возникновении у обучающегося затруднений в части получения тех или иных подтверждений его индивидуальных образовательных</w:t>
      </w:r>
      <w:r w:rsidR="00551354">
        <w:t xml:space="preserve"> </w:t>
      </w:r>
      <w:r>
        <w:t>достижений.</w:t>
      </w:r>
    </w:p>
    <w:p w:rsidR="00BB1A1B" w:rsidRDefault="00BB1A1B" w:rsidP="00551354">
      <w:pPr>
        <w:pStyle w:val="a6"/>
        <w:widowControl w:val="0"/>
        <w:numPr>
          <w:ilvl w:val="1"/>
          <w:numId w:val="17"/>
        </w:numPr>
        <w:tabs>
          <w:tab w:val="left" w:pos="561"/>
        </w:tabs>
        <w:autoSpaceDE w:val="0"/>
        <w:autoSpaceDN w:val="0"/>
        <w:ind w:right="141"/>
        <w:jc w:val="both"/>
      </w:pPr>
      <w:r>
        <w:t>В сроки, определяемые заместителем директора, классный руководитель заполняет отчетную форму, на основании данных которой заместитель директора осуществляет контроль деятельности педагогического коллектива по реализации технологии портфолио (Приложение 9).</w:t>
      </w:r>
    </w:p>
    <w:p w:rsidR="00BB1A1B" w:rsidRDefault="00BB1A1B" w:rsidP="00D470AC">
      <w:pPr>
        <w:spacing w:after="0" w:line="240" w:lineRule="auto"/>
        <w:jc w:val="both"/>
        <w:rPr>
          <w:rFonts w:ascii="Times New Roman" w:eastAsia="Times New Roman" w:hAnsi="Times New Roman" w:cs="Times New Roman"/>
          <w:sz w:val="24"/>
          <w:szCs w:val="24"/>
          <w:lang w:eastAsia="ru-RU"/>
        </w:rPr>
      </w:pPr>
    </w:p>
    <w:p w:rsidR="00F914A6" w:rsidRDefault="00F914A6" w:rsidP="00D470AC">
      <w:pPr>
        <w:spacing w:after="0" w:line="240" w:lineRule="auto"/>
        <w:jc w:val="both"/>
        <w:rPr>
          <w:rFonts w:ascii="Times New Roman" w:eastAsia="Times New Roman" w:hAnsi="Times New Roman" w:cs="Times New Roman"/>
          <w:color w:val="FF0000"/>
          <w:sz w:val="24"/>
          <w:szCs w:val="24"/>
          <w:lang w:eastAsia="ru-RU"/>
        </w:rPr>
      </w:pPr>
    </w:p>
    <w:p w:rsidR="00BB1A1B" w:rsidRDefault="00551354" w:rsidP="00B83CDC">
      <w:pPr>
        <w:tabs>
          <w:tab w:val="left" w:pos="-142"/>
          <w:tab w:val="left" w:pos="142"/>
        </w:tabs>
        <w:spacing w:after="13"/>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r w:rsidR="000E6876">
        <w:rPr>
          <w:rFonts w:ascii="Times New Roman" w:hAnsi="Times New Roman" w:cs="Times New Roman"/>
          <w:b/>
          <w:color w:val="000000"/>
          <w:sz w:val="24"/>
          <w:szCs w:val="24"/>
        </w:rPr>
        <w:t xml:space="preserve">. </w:t>
      </w:r>
      <w:r w:rsidR="00F914A6" w:rsidRPr="00F914A6">
        <w:rPr>
          <w:rFonts w:ascii="Times New Roman" w:hAnsi="Times New Roman" w:cs="Times New Roman"/>
          <w:b/>
          <w:color w:val="000000"/>
          <w:sz w:val="24"/>
          <w:szCs w:val="24"/>
        </w:rPr>
        <w:t>Контроль за организацией внеурочной деятельности</w:t>
      </w:r>
    </w:p>
    <w:p w:rsidR="00BB1A1B" w:rsidRDefault="00551354" w:rsidP="00BB1A1B">
      <w:pPr>
        <w:tabs>
          <w:tab w:val="left" w:pos="-142"/>
          <w:tab w:val="left" w:pos="142"/>
        </w:tabs>
        <w:spacing w:after="13"/>
        <w:jc w:val="both"/>
        <w:rPr>
          <w:rFonts w:ascii="Times New Roman" w:hAnsi="Times New Roman" w:cs="Times New Roman"/>
          <w:b/>
          <w:color w:val="000000"/>
          <w:sz w:val="24"/>
          <w:szCs w:val="24"/>
        </w:rPr>
      </w:pPr>
      <w:r>
        <w:rPr>
          <w:rFonts w:ascii="Times New Roman" w:hAnsi="Times New Roman" w:cs="Times New Roman"/>
          <w:color w:val="000000"/>
          <w:sz w:val="24"/>
          <w:szCs w:val="24"/>
        </w:rPr>
        <w:t>6</w:t>
      </w:r>
      <w:r w:rsidR="00BB1A1B" w:rsidRPr="00BB1A1B">
        <w:rPr>
          <w:rFonts w:ascii="Times New Roman" w:hAnsi="Times New Roman" w:cs="Times New Roman"/>
          <w:color w:val="000000"/>
          <w:sz w:val="24"/>
          <w:szCs w:val="24"/>
        </w:rPr>
        <w:t>.1.</w:t>
      </w:r>
      <w:r w:rsidR="00F914A6" w:rsidRPr="00F914A6">
        <w:rPr>
          <w:rFonts w:ascii="Times New Roman" w:hAnsi="Times New Roman" w:cs="Times New Roman"/>
          <w:color w:val="000000"/>
          <w:sz w:val="24"/>
          <w:szCs w:val="24"/>
        </w:rPr>
        <w:t xml:space="preserve">Учет занятий внеурочной деятельности осуществляется педагогическими работниками, ведущими занятия. Для этого в образовательной организации оформляются журналы учета </w:t>
      </w:r>
      <w:r w:rsidR="001F4C81">
        <w:rPr>
          <w:rFonts w:ascii="Times New Roman" w:hAnsi="Times New Roman" w:cs="Times New Roman"/>
          <w:color w:val="000000"/>
          <w:sz w:val="24"/>
          <w:szCs w:val="24"/>
        </w:rPr>
        <w:t>занятий внеурочной деятельности</w:t>
      </w:r>
      <w:r w:rsidR="00F914A6" w:rsidRPr="00F914A6">
        <w:rPr>
          <w:rFonts w:ascii="Times New Roman" w:hAnsi="Times New Roman" w:cs="Times New Roman"/>
          <w:color w:val="000000"/>
          <w:sz w:val="24"/>
          <w:szCs w:val="24"/>
        </w:rPr>
        <w:t>.</w:t>
      </w:r>
    </w:p>
    <w:p w:rsidR="00BB1A1B" w:rsidRDefault="00551354" w:rsidP="00BB1A1B">
      <w:pPr>
        <w:tabs>
          <w:tab w:val="left" w:pos="-142"/>
          <w:tab w:val="left" w:pos="142"/>
        </w:tabs>
        <w:spacing w:after="13"/>
        <w:jc w:val="both"/>
        <w:rPr>
          <w:rFonts w:ascii="Times New Roman" w:hAnsi="Times New Roman" w:cs="Times New Roman"/>
          <w:b/>
          <w:color w:val="000000"/>
          <w:sz w:val="24"/>
          <w:szCs w:val="24"/>
        </w:rPr>
      </w:pPr>
      <w:r>
        <w:rPr>
          <w:rFonts w:ascii="Times New Roman" w:hAnsi="Times New Roman" w:cs="Times New Roman"/>
          <w:color w:val="000000"/>
          <w:sz w:val="24"/>
          <w:szCs w:val="24"/>
        </w:rPr>
        <w:t>6</w:t>
      </w:r>
      <w:r w:rsidR="00BB1A1B" w:rsidRPr="00BB1A1B">
        <w:rPr>
          <w:rFonts w:ascii="Times New Roman" w:hAnsi="Times New Roman" w:cs="Times New Roman"/>
          <w:color w:val="000000"/>
          <w:sz w:val="24"/>
          <w:szCs w:val="24"/>
        </w:rPr>
        <w:t>.2.</w:t>
      </w:r>
      <w:r w:rsidR="00F914A6" w:rsidRPr="00F914A6">
        <w:rPr>
          <w:rFonts w:ascii="Times New Roman" w:hAnsi="Times New Roman" w:cs="Times New Roman"/>
          <w:color w:val="000000"/>
          <w:sz w:val="24"/>
          <w:szCs w:val="24"/>
        </w:rPr>
        <w:t xml:space="preserve">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w:t>
      </w:r>
    </w:p>
    <w:p w:rsidR="00F914A6" w:rsidRPr="00BB1A1B" w:rsidRDefault="00551354" w:rsidP="00BB1A1B">
      <w:pPr>
        <w:tabs>
          <w:tab w:val="left" w:pos="-142"/>
          <w:tab w:val="left" w:pos="142"/>
        </w:tabs>
        <w:spacing w:after="13"/>
        <w:jc w:val="both"/>
        <w:rPr>
          <w:rFonts w:ascii="Times New Roman" w:hAnsi="Times New Roman" w:cs="Times New Roman"/>
          <w:b/>
          <w:color w:val="000000"/>
          <w:sz w:val="24"/>
          <w:szCs w:val="24"/>
        </w:rPr>
      </w:pPr>
      <w:r>
        <w:rPr>
          <w:rFonts w:ascii="Times New Roman" w:hAnsi="Times New Roman" w:cs="Times New Roman"/>
          <w:color w:val="000000"/>
          <w:sz w:val="24"/>
          <w:szCs w:val="24"/>
        </w:rPr>
        <w:t>6</w:t>
      </w:r>
      <w:r w:rsidR="00BB1A1B" w:rsidRPr="00BB1A1B">
        <w:rPr>
          <w:rFonts w:ascii="Times New Roman" w:hAnsi="Times New Roman" w:cs="Times New Roman"/>
          <w:color w:val="000000"/>
          <w:sz w:val="24"/>
          <w:szCs w:val="24"/>
        </w:rPr>
        <w:t>.3.</w:t>
      </w:r>
      <w:r w:rsidR="00F914A6" w:rsidRPr="00F914A6">
        <w:rPr>
          <w:rFonts w:ascii="Times New Roman" w:hAnsi="Times New Roman" w:cs="Times New Roman"/>
          <w:color w:val="000000"/>
          <w:sz w:val="24"/>
          <w:szCs w:val="24"/>
        </w:rPr>
        <w:t>Контроль за орган</w:t>
      </w:r>
      <w:r w:rsidR="00F914A6">
        <w:rPr>
          <w:rFonts w:ascii="Times New Roman" w:hAnsi="Times New Roman" w:cs="Times New Roman"/>
          <w:color w:val="000000"/>
          <w:sz w:val="24"/>
          <w:szCs w:val="24"/>
        </w:rPr>
        <w:t>изацией внеурочной деятельности в Школе</w:t>
      </w:r>
      <w:r w:rsidR="00F914A6" w:rsidRPr="00F914A6">
        <w:rPr>
          <w:rFonts w:ascii="Times New Roman" w:hAnsi="Times New Roman" w:cs="Times New Roman"/>
          <w:color w:val="000000"/>
          <w:sz w:val="24"/>
          <w:szCs w:val="24"/>
        </w:rPr>
        <w:t xml:space="preserve"> осуществляется заместителем директора школы</w:t>
      </w:r>
      <w:r w:rsidR="00F914A6">
        <w:rPr>
          <w:rFonts w:ascii="Times New Roman" w:hAnsi="Times New Roman" w:cs="Times New Roman"/>
          <w:color w:val="000000"/>
          <w:sz w:val="24"/>
          <w:szCs w:val="24"/>
        </w:rPr>
        <w:t xml:space="preserve"> в соответствии с функциональными обязанностями</w:t>
      </w:r>
      <w:r w:rsidR="00F914A6" w:rsidRPr="00F914A6">
        <w:rPr>
          <w:rFonts w:ascii="Times New Roman" w:hAnsi="Times New Roman" w:cs="Times New Roman"/>
          <w:color w:val="000000"/>
          <w:sz w:val="24"/>
          <w:szCs w:val="24"/>
        </w:rPr>
        <w:t>.</w:t>
      </w:r>
    </w:p>
    <w:p w:rsidR="001F4C81" w:rsidRDefault="001F4C81" w:rsidP="001F4C81">
      <w:pPr>
        <w:tabs>
          <w:tab w:val="left" w:pos="-142"/>
          <w:tab w:val="left" w:pos="142"/>
        </w:tabs>
        <w:spacing w:after="13"/>
        <w:ind w:firstLine="567"/>
        <w:jc w:val="both"/>
        <w:rPr>
          <w:rFonts w:ascii="Times New Roman" w:hAnsi="Times New Roman" w:cs="Times New Roman"/>
          <w:color w:val="000000"/>
          <w:sz w:val="24"/>
          <w:szCs w:val="24"/>
        </w:rPr>
      </w:pPr>
    </w:p>
    <w:p w:rsidR="00B83CDC" w:rsidRPr="00B83CDC" w:rsidRDefault="00551354" w:rsidP="00B83CDC">
      <w:pPr>
        <w:tabs>
          <w:tab w:val="left" w:pos="2947"/>
        </w:tabs>
        <w:suppressAutoHyphens/>
        <w:spacing w:after="0" w:line="240" w:lineRule="auto"/>
        <w:ind w:left="283" w:right="284" w:hanging="425"/>
        <w:jc w:val="center"/>
        <w:rPr>
          <w:rFonts w:ascii="Times New Roman" w:hAnsi="Times New Roman" w:cs="Times New Roman"/>
          <w:b/>
          <w:bCs/>
          <w:sz w:val="24"/>
          <w:szCs w:val="24"/>
        </w:rPr>
      </w:pPr>
      <w:r>
        <w:rPr>
          <w:rFonts w:ascii="Times New Roman" w:hAnsi="Times New Roman" w:cs="Times New Roman"/>
          <w:b/>
          <w:bCs/>
          <w:sz w:val="24"/>
          <w:szCs w:val="24"/>
        </w:rPr>
        <w:t>7</w:t>
      </w:r>
      <w:r w:rsidR="00B83CDC">
        <w:rPr>
          <w:rFonts w:ascii="Times New Roman" w:hAnsi="Times New Roman" w:cs="Times New Roman"/>
          <w:b/>
          <w:bCs/>
          <w:sz w:val="24"/>
          <w:szCs w:val="24"/>
        </w:rPr>
        <w:t xml:space="preserve">. </w:t>
      </w:r>
      <w:r w:rsidR="00B83CDC" w:rsidRPr="00B83CDC">
        <w:rPr>
          <w:rFonts w:ascii="Times New Roman" w:hAnsi="Times New Roman" w:cs="Times New Roman"/>
          <w:b/>
          <w:bCs/>
          <w:sz w:val="24"/>
          <w:szCs w:val="24"/>
        </w:rPr>
        <w:t>Оформление и хранение программ внеурочной деятельности</w:t>
      </w:r>
    </w:p>
    <w:p w:rsidR="00B83CDC" w:rsidRPr="00B83CDC" w:rsidRDefault="00551354" w:rsidP="00B83CDC">
      <w:pPr>
        <w:pStyle w:val="Style4"/>
        <w:widowControl/>
        <w:tabs>
          <w:tab w:val="left" w:pos="0"/>
          <w:tab w:val="left" w:pos="1701"/>
        </w:tabs>
        <w:suppressAutoHyphens/>
        <w:spacing w:line="240" w:lineRule="auto"/>
        <w:ind w:left="283" w:hanging="425"/>
        <w:rPr>
          <w:bCs/>
          <w:kern w:val="2"/>
          <w:lang w:eastAsia="ar-SA"/>
        </w:rPr>
      </w:pPr>
      <w:r>
        <w:rPr>
          <w:bCs/>
          <w:kern w:val="2"/>
          <w:lang w:eastAsia="ar-SA"/>
        </w:rPr>
        <w:t>7</w:t>
      </w:r>
      <w:r w:rsidR="00B83CDC" w:rsidRPr="00B83CDC">
        <w:rPr>
          <w:bCs/>
          <w:kern w:val="2"/>
          <w:lang w:eastAsia="ar-SA"/>
        </w:rPr>
        <w:t>.1. Рабочая программа оформляется в электронном и печатном варианте, минимальный срок реализации – один  учебный год. Печатная версия</w:t>
      </w:r>
      <w:r w:rsidR="00B83CDC">
        <w:rPr>
          <w:bCs/>
          <w:kern w:val="2"/>
          <w:lang w:eastAsia="ar-SA"/>
        </w:rPr>
        <w:t xml:space="preserve"> рабочей программы дублирует </w:t>
      </w:r>
      <w:r w:rsidR="00B83CDC" w:rsidRPr="00B83CDC">
        <w:rPr>
          <w:bCs/>
          <w:kern w:val="2"/>
          <w:lang w:eastAsia="ar-SA"/>
        </w:rPr>
        <w:t xml:space="preserve">электронную версию. </w:t>
      </w:r>
    </w:p>
    <w:p w:rsidR="00B83CDC" w:rsidRPr="00B83CDC" w:rsidRDefault="00551354" w:rsidP="00B83CDC">
      <w:pPr>
        <w:suppressAutoHyphens/>
        <w:ind w:left="284" w:hanging="426"/>
        <w:jc w:val="both"/>
        <w:rPr>
          <w:rFonts w:ascii="Times New Roman" w:hAnsi="Times New Roman" w:cs="Times New Roman"/>
          <w:sz w:val="24"/>
          <w:szCs w:val="24"/>
          <w:lang w:eastAsia="ru-RU"/>
        </w:rPr>
      </w:pPr>
      <w:r>
        <w:rPr>
          <w:rFonts w:ascii="Times New Roman" w:hAnsi="Times New Roman" w:cs="Times New Roman"/>
          <w:bCs/>
          <w:kern w:val="2"/>
          <w:sz w:val="24"/>
          <w:szCs w:val="24"/>
          <w:lang w:eastAsia="ar-SA"/>
        </w:rPr>
        <w:t>7</w:t>
      </w:r>
      <w:r w:rsidR="00B83CDC" w:rsidRPr="00B83CDC">
        <w:rPr>
          <w:rFonts w:ascii="Times New Roman" w:hAnsi="Times New Roman" w:cs="Times New Roman"/>
          <w:bCs/>
          <w:kern w:val="2"/>
          <w:sz w:val="24"/>
          <w:szCs w:val="24"/>
          <w:lang w:eastAsia="ar-SA"/>
        </w:rPr>
        <w:t xml:space="preserve">.2. Электронный вариант и печатная версия рабочих программ по внеурочной деятельности по предметам, учебным спецкурсам хранятся </w:t>
      </w:r>
      <w:r w:rsidR="00B83CDC" w:rsidRPr="00B83CDC">
        <w:rPr>
          <w:rFonts w:ascii="Times New Roman" w:hAnsi="Times New Roman" w:cs="Times New Roman"/>
          <w:bCs/>
          <w:kern w:val="2"/>
          <w:sz w:val="24"/>
          <w:szCs w:val="24"/>
          <w:lang w:val="tt-RU" w:eastAsia="ar-SA"/>
        </w:rPr>
        <w:t>у заместителя директора по УР; рабочих программ по кружкам, планы работы классных руководителй хранятся у заместителя директора по ВР; программы по проектной и исследовательской деятельности хранятся у курирующего заместителя директора.</w:t>
      </w:r>
    </w:p>
    <w:p w:rsidR="00F914A6" w:rsidRDefault="00F914A6" w:rsidP="00D470AC">
      <w:pPr>
        <w:spacing w:after="0" w:line="240" w:lineRule="auto"/>
        <w:jc w:val="both"/>
        <w:rPr>
          <w:rFonts w:ascii="Times New Roman" w:eastAsia="Times New Roman" w:hAnsi="Times New Roman" w:cs="Times New Roman"/>
          <w:b/>
          <w:color w:val="FF0000"/>
          <w:sz w:val="24"/>
          <w:szCs w:val="24"/>
          <w:lang w:eastAsia="ru-RU"/>
        </w:rPr>
      </w:pPr>
    </w:p>
    <w:p w:rsidR="00E80A79" w:rsidRPr="001F4C81" w:rsidRDefault="00E80A79" w:rsidP="00D470AC">
      <w:pPr>
        <w:spacing w:after="0" w:line="240" w:lineRule="auto"/>
        <w:jc w:val="both"/>
        <w:rPr>
          <w:rFonts w:ascii="Times New Roman" w:eastAsia="Times New Roman" w:hAnsi="Times New Roman" w:cs="Times New Roman"/>
          <w:b/>
          <w:color w:val="FF0000"/>
          <w:sz w:val="24"/>
          <w:szCs w:val="24"/>
          <w:lang w:eastAsia="ru-RU"/>
        </w:rPr>
      </w:pPr>
    </w:p>
    <w:p w:rsidR="001F4C81" w:rsidRDefault="001F4C81">
      <w:pPr>
        <w:spacing w:after="0" w:line="240" w:lineRule="auto"/>
        <w:jc w:val="both"/>
        <w:rPr>
          <w:rFonts w:ascii="Times New Roman" w:eastAsia="Times New Roman" w:hAnsi="Times New Roman" w:cs="Times New Roman"/>
          <w:color w:val="FF0000"/>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25A21" w:rsidRDefault="00725A21">
      <w:pPr>
        <w:spacing w:after="0" w:line="240" w:lineRule="auto"/>
        <w:jc w:val="both"/>
        <w:rPr>
          <w:rFonts w:ascii="Times New Roman" w:eastAsia="Times New Roman" w:hAnsi="Times New Roman" w:cs="Times New Roman"/>
          <w:color w:val="FF0000"/>
          <w:sz w:val="24"/>
          <w:szCs w:val="24"/>
          <w:lang w:eastAsia="ru-RU"/>
        </w:rPr>
      </w:pPr>
    </w:p>
    <w:p w:rsidR="00E80A79" w:rsidRDefault="00E80A79"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0761AC" w:rsidRDefault="000761AC" w:rsidP="00E80A79">
      <w:pPr>
        <w:spacing w:after="0" w:line="240" w:lineRule="auto"/>
        <w:ind w:firstLine="567"/>
        <w:jc w:val="right"/>
        <w:rPr>
          <w:rFonts w:ascii="Times New Roman" w:hAnsi="Times New Roman" w:cs="Times New Roman"/>
          <w:i/>
          <w:color w:val="000000" w:themeColor="text1"/>
          <w:sz w:val="24"/>
          <w:szCs w:val="24"/>
        </w:rPr>
      </w:pPr>
    </w:p>
    <w:p w:rsidR="00E80A79" w:rsidRPr="00E80A79" w:rsidRDefault="00E80A79" w:rsidP="00E80A79">
      <w:pPr>
        <w:spacing w:after="0" w:line="240" w:lineRule="auto"/>
        <w:ind w:firstLine="567"/>
        <w:jc w:val="right"/>
        <w:rPr>
          <w:rFonts w:ascii="Times New Roman" w:hAnsi="Times New Roman" w:cs="Times New Roman"/>
          <w:i/>
          <w:color w:val="000000" w:themeColor="text1"/>
          <w:sz w:val="24"/>
          <w:szCs w:val="24"/>
        </w:rPr>
      </w:pPr>
      <w:r w:rsidRPr="00E80A79">
        <w:rPr>
          <w:rFonts w:ascii="Times New Roman" w:hAnsi="Times New Roman" w:cs="Times New Roman"/>
          <w:i/>
          <w:color w:val="000000" w:themeColor="text1"/>
          <w:sz w:val="24"/>
          <w:szCs w:val="24"/>
        </w:rPr>
        <w:lastRenderedPageBreak/>
        <w:t xml:space="preserve">Приложение 1 </w:t>
      </w:r>
    </w:p>
    <w:p w:rsidR="00E80A79" w:rsidRDefault="00E80A79" w:rsidP="00E80A79">
      <w:pPr>
        <w:spacing w:after="0" w:line="240" w:lineRule="auto"/>
        <w:ind w:firstLine="567"/>
        <w:jc w:val="right"/>
        <w:rPr>
          <w:rFonts w:ascii="Times New Roman" w:hAnsi="Times New Roman" w:cs="Times New Roman"/>
          <w:color w:val="000000" w:themeColor="text1"/>
          <w:sz w:val="24"/>
          <w:szCs w:val="24"/>
        </w:rPr>
      </w:pPr>
    </w:p>
    <w:p w:rsidR="00E80A79" w:rsidRPr="00E80A79" w:rsidRDefault="00E80A79" w:rsidP="00E80A79">
      <w:pPr>
        <w:suppressAutoHyphens/>
        <w:spacing w:after="0" w:line="240" w:lineRule="auto"/>
        <w:ind w:left="284" w:right="284"/>
        <w:jc w:val="center"/>
        <w:rPr>
          <w:rFonts w:ascii="Times New Roman" w:hAnsi="Times New Roman" w:cs="Times New Roman"/>
          <w:b/>
          <w:i/>
          <w:color w:val="000000"/>
          <w:sz w:val="24"/>
          <w:szCs w:val="24"/>
        </w:rPr>
      </w:pPr>
      <w:r w:rsidRPr="00E80A79">
        <w:rPr>
          <w:rFonts w:ascii="Times New Roman" w:hAnsi="Times New Roman" w:cs="Times New Roman"/>
          <w:b/>
          <w:bCs/>
          <w:i/>
          <w:sz w:val="24"/>
          <w:szCs w:val="24"/>
        </w:rPr>
        <w:t xml:space="preserve">Мониторинг </w:t>
      </w:r>
      <w:r w:rsidRPr="00E80A79">
        <w:rPr>
          <w:rFonts w:ascii="Times New Roman" w:hAnsi="Times New Roman" w:cs="Times New Roman"/>
          <w:b/>
          <w:i/>
          <w:color w:val="000000"/>
          <w:sz w:val="24"/>
          <w:szCs w:val="24"/>
        </w:rPr>
        <w:t>участия обучающихся во внеурочной деятельности</w:t>
      </w:r>
    </w:p>
    <w:p w:rsidR="00E80A79" w:rsidRPr="00E80A79" w:rsidRDefault="00E80A79" w:rsidP="00E80A79">
      <w:pPr>
        <w:suppressAutoHyphens/>
        <w:spacing w:after="0" w:line="240" w:lineRule="auto"/>
        <w:ind w:left="284" w:right="284"/>
        <w:jc w:val="center"/>
        <w:rPr>
          <w:rFonts w:ascii="Times New Roman" w:hAnsi="Times New Roman" w:cs="Times New Roman"/>
          <w:b/>
          <w:bCs/>
          <w:i/>
          <w:sz w:val="24"/>
          <w:szCs w:val="24"/>
        </w:rPr>
      </w:pPr>
      <w:r w:rsidRPr="00E80A79">
        <w:rPr>
          <w:rFonts w:ascii="Times New Roman" w:hAnsi="Times New Roman" w:cs="Times New Roman"/>
          <w:b/>
          <w:bCs/>
          <w:i/>
          <w:sz w:val="24"/>
          <w:szCs w:val="24"/>
        </w:rPr>
        <w:t>(осуществляется классным руководителем)</w:t>
      </w:r>
    </w:p>
    <w:p w:rsidR="00E80A79" w:rsidRPr="00E80A79" w:rsidRDefault="00E80A79" w:rsidP="00E80A79">
      <w:pPr>
        <w:suppressAutoHyphens/>
        <w:ind w:left="284" w:right="283"/>
        <w:jc w:val="center"/>
        <w:rPr>
          <w:rFonts w:ascii="Times New Roman" w:hAnsi="Times New Roman" w:cs="Times New Roman"/>
          <w:b/>
          <w:bCs/>
          <w:sz w:val="24"/>
          <w:szCs w:val="24"/>
        </w:rPr>
      </w:pPr>
    </w:p>
    <w:tbl>
      <w:tblPr>
        <w:tblStyle w:val="a3"/>
        <w:tblW w:w="10967" w:type="dxa"/>
        <w:tblInd w:w="-885" w:type="dxa"/>
        <w:tblLayout w:type="fixed"/>
        <w:tblLook w:val="04A0"/>
      </w:tblPr>
      <w:tblGrid>
        <w:gridCol w:w="426"/>
        <w:gridCol w:w="1560"/>
        <w:gridCol w:w="1275"/>
        <w:gridCol w:w="852"/>
        <w:gridCol w:w="1276"/>
        <w:gridCol w:w="1129"/>
        <w:gridCol w:w="996"/>
        <w:gridCol w:w="452"/>
        <w:gridCol w:w="1134"/>
        <w:gridCol w:w="994"/>
        <w:gridCol w:w="873"/>
      </w:tblGrid>
      <w:tr w:rsidR="00E80A79" w:rsidRPr="00E80A79" w:rsidTr="00E80A79">
        <w:tc>
          <w:tcPr>
            <w:tcW w:w="426"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34"/>
              </w:tabs>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 п/п</w:t>
            </w:r>
          </w:p>
        </w:tc>
        <w:tc>
          <w:tcPr>
            <w:tcW w:w="1560"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1344"/>
              </w:tabs>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ФИО ученика</w:t>
            </w:r>
          </w:p>
        </w:tc>
        <w:tc>
          <w:tcPr>
            <w:tcW w:w="1275"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Посещение УДО</w:t>
            </w:r>
          </w:p>
        </w:tc>
        <w:tc>
          <w:tcPr>
            <w:tcW w:w="852"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1276" w:type="dxa"/>
            <w:tcBorders>
              <w:top w:val="single" w:sz="4" w:space="0" w:color="auto"/>
              <w:left w:val="single" w:sz="4" w:space="0" w:color="auto"/>
              <w:bottom w:val="single" w:sz="4" w:space="0" w:color="auto"/>
              <w:right w:val="single" w:sz="4" w:space="0" w:color="auto"/>
            </w:tcBorders>
            <w:hideMark/>
          </w:tcPr>
          <w:p w:rsidR="00E80A79" w:rsidRDefault="00E80A79" w:rsidP="00E80A79">
            <w:pPr>
              <w:suppressAutoHyphens/>
              <w:ind w:right="29"/>
              <w:jc w:val="center"/>
              <w:rPr>
                <w:rFonts w:ascii="Times New Roman" w:hAnsi="Times New Roman" w:cs="Times New Roman"/>
                <w:bCs/>
                <w:sz w:val="20"/>
                <w:szCs w:val="20"/>
              </w:rPr>
            </w:pPr>
            <w:r w:rsidRPr="00E80A79">
              <w:rPr>
                <w:rFonts w:ascii="Times New Roman" w:hAnsi="Times New Roman" w:cs="Times New Roman"/>
                <w:bCs/>
                <w:sz w:val="20"/>
                <w:szCs w:val="20"/>
              </w:rPr>
              <w:t>Посещение школьных кружков/</w:t>
            </w:r>
          </w:p>
          <w:p w:rsidR="00E80A79" w:rsidRPr="00E80A79" w:rsidRDefault="00E80A79" w:rsidP="00E80A79">
            <w:pPr>
              <w:suppressAutoHyphens/>
              <w:ind w:right="29"/>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секций</w:t>
            </w:r>
          </w:p>
        </w:tc>
        <w:tc>
          <w:tcPr>
            <w:tcW w:w="1129"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30"/>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1448" w:type="dxa"/>
            <w:gridSpan w:val="2"/>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611"/>
              </w:tabs>
              <w:suppressAutoHyphens/>
              <w:ind w:right="28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Работа над проектом</w:t>
            </w:r>
          </w:p>
        </w:tc>
        <w:tc>
          <w:tcPr>
            <w:tcW w:w="1134"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918"/>
              </w:tabs>
              <w:suppressAutoHyphens/>
              <w:ind w:right="3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Участие в мероприятиях в школе</w:t>
            </w:r>
          </w:p>
        </w:tc>
        <w:tc>
          <w:tcPr>
            <w:tcW w:w="994"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873"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657"/>
              </w:tabs>
              <w:suppressAutoHyphens/>
              <w:ind w:right="-85"/>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Итого</w:t>
            </w: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7"/>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предмет</w:t>
            </w:r>
          </w:p>
        </w:tc>
        <w:tc>
          <w:tcPr>
            <w:tcW w:w="452"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28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w:t>
            </w: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bl>
    <w:p w:rsidR="00E80A79" w:rsidRPr="00ED2FCC" w:rsidRDefault="00E80A79" w:rsidP="00E80A79">
      <w:pPr>
        <w:spacing w:after="0" w:line="240" w:lineRule="auto"/>
        <w:ind w:firstLine="567"/>
        <w:jc w:val="both"/>
        <w:rPr>
          <w:rFonts w:ascii="Times New Roman" w:eastAsia="Times New Roman" w:hAnsi="Times New Roman" w:cs="Times New Roman"/>
          <w:color w:val="FF0000"/>
          <w:sz w:val="24"/>
          <w:szCs w:val="24"/>
          <w:lang w:eastAsia="ru-RU"/>
        </w:rPr>
      </w:pPr>
    </w:p>
    <w:p w:rsidR="00E80A79" w:rsidRDefault="00E80A79" w:rsidP="00E80A79">
      <w:pPr>
        <w:spacing w:after="0" w:line="240" w:lineRule="auto"/>
        <w:jc w:val="both"/>
        <w:rPr>
          <w:rFonts w:ascii="Times New Roman" w:eastAsia="Times New Roman" w:hAnsi="Times New Roman" w:cs="Times New Roman"/>
          <w:color w:val="000000" w:themeColor="text1"/>
          <w:sz w:val="24"/>
          <w:szCs w:val="24"/>
          <w:lang w:eastAsia="ru-RU"/>
        </w:rPr>
      </w:pPr>
    </w:p>
    <w:p w:rsidR="00B83CDC" w:rsidRDefault="00B83CDC" w:rsidP="00E80A79">
      <w:pPr>
        <w:spacing w:after="0" w:line="240" w:lineRule="auto"/>
        <w:jc w:val="right"/>
        <w:rPr>
          <w:rFonts w:ascii="Times New Roman" w:eastAsia="Times New Roman" w:hAnsi="Times New Roman" w:cs="Times New Roman"/>
          <w:i/>
          <w:sz w:val="24"/>
          <w:szCs w:val="24"/>
          <w:lang w:eastAsia="ru-RU"/>
        </w:rPr>
      </w:pPr>
    </w:p>
    <w:p w:rsidR="00E80A79" w:rsidRDefault="00E80A79" w:rsidP="00E80A79">
      <w:pPr>
        <w:spacing w:after="0" w:line="240" w:lineRule="auto"/>
        <w:jc w:val="right"/>
        <w:rPr>
          <w:rFonts w:ascii="Times New Roman" w:eastAsia="Times New Roman" w:hAnsi="Times New Roman" w:cs="Times New Roman"/>
          <w:sz w:val="24"/>
          <w:szCs w:val="24"/>
          <w:lang w:eastAsia="ru-RU"/>
        </w:rPr>
      </w:pPr>
      <w:r w:rsidRPr="00837674">
        <w:rPr>
          <w:rFonts w:ascii="Times New Roman" w:eastAsia="Times New Roman" w:hAnsi="Times New Roman" w:cs="Times New Roman"/>
          <w:i/>
          <w:sz w:val="24"/>
          <w:szCs w:val="24"/>
          <w:lang w:eastAsia="ru-RU"/>
        </w:rPr>
        <w:t>Приложение 2</w:t>
      </w:r>
    </w:p>
    <w:p w:rsidR="00E80A79" w:rsidRPr="007834A2" w:rsidRDefault="00E80A79" w:rsidP="00E80A79">
      <w:pPr>
        <w:spacing w:after="0" w:line="240" w:lineRule="auto"/>
        <w:jc w:val="center"/>
        <w:rPr>
          <w:rFonts w:ascii="Times New Roman" w:eastAsia="Times New Roman" w:hAnsi="Times New Roman" w:cs="Times New Roman"/>
          <w:b/>
          <w:i/>
          <w:sz w:val="24"/>
          <w:szCs w:val="24"/>
          <w:lang w:eastAsia="ru-RU"/>
        </w:rPr>
      </w:pPr>
      <w:r w:rsidRPr="007834A2">
        <w:rPr>
          <w:rFonts w:ascii="Times New Roman" w:eastAsia="Times New Roman" w:hAnsi="Times New Roman" w:cs="Times New Roman"/>
          <w:b/>
          <w:i/>
          <w:color w:val="000000" w:themeColor="text1"/>
          <w:sz w:val="24"/>
          <w:szCs w:val="24"/>
          <w:lang w:eastAsia="ru-RU"/>
        </w:rPr>
        <w:t xml:space="preserve">Журналы учета занятий внеурочной </w:t>
      </w:r>
      <w:r w:rsidRPr="007834A2">
        <w:rPr>
          <w:rFonts w:ascii="Times New Roman" w:eastAsia="Times New Roman" w:hAnsi="Times New Roman" w:cs="Times New Roman"/>
          <w:b/>
          <w:i/>
          <w:sz w:val="24"/>
          <w:szCs w:val="24"/>
          <w:lang w:eastAsia="ru-RU"/>
        </w:rPr>
        <w:t>деятельности</w:t>
      </w:r>
    </w:p>
    <w:p w:rsidR="008C7845" w:rsidRDefault="008C7845" w:rsidP="008C7845">
      <w:pPr>
        <w:jc w:val="right"/>
        <w:rPr>
          <w:rFonts w:ascii="Times New Roman" w:hAnsi="Times New Roman" w:cs="Times New Roman"/>
          <w:sz w:val="24"/>
          <w:szCs w:val="24"/>
        </w:rPr>
      </w:pPr>
    </w:p>
    <w:p w:rsidR="00E80A79" w:rsidRPr="008C7845" w:rsidRDefault="008C7845" w:rsidP="008C7845">
      <w:pPr>
        <w:jc w:val="right"/>
        <w:rPr>
          <w:rFonts w:ascii="Times New Roman" w:hAnsi="Times New Roman" w:cs="Times New Roman"/>
          <w:sz w:val="24"/>
          <w:szCs w:val="24"/>
        </w:rPr>
      </w:pPr>
      <w:r w:rsidRPr="008C7845">
        <w:rPr>
          <w:rFonts w:ascii="Times New Roman" w:hAnsi="Times New Roman" w:cs="Times New Roman"/>
          <w:sz w:val="24"/>
          <w:szCs w:val="24"/>
        </w:rPr>
        <w:t>(титульный лист)</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Ж У Р Н А Л</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 xml:space="preserve">учета занятий </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внеурочной деятельности по предмету _____</w:t>
      </w:r>
    </w:p>
    <w:p w:rsidR="00E80A79" w:rsidRPr="00E80A79" w:rsidRDefault="00E80A79" w:rsidP="00E80A79">
      <w:pPr>
        <w:spacing w:after="0" w:line="240" w:lineRule="auto"/>
        <w:jc w:val="center"/>
        <w:rPr>
          <w:rFonts w:ascii="Times New Roman" w:hAnsi="Times New Roman" w:cs="Times New Roman"/>
          <w:b/>
          <w:sz w:val="28"/>
          <w:szCs w:val="28"/>
          <w:u w:val="single"/>
        </w:rPr>
      </w:pPr>
      <w:r w:rsidRPr="00E80A79">
        <w:rPr>
          <w:rFonts w:ascii="Times New Roman" w:hAnsi="Times New Roman" w:cs="Times New Roman"/>
          <w:b/>
          <w:sz w:val="28"/>
          <w:szCs w:val="28"/>
        </w:rPr>
        <w:t>для ____ класса</w:t>
      </w:r>
    </w:p>
    <w:p w:rsidR="00E80A79" w:rsidRPr="00E80A79" w:rsidRDefault="00E80A79" w:rsidP="00E80A79">
      <w:pPr>
        <w:spacing w:after="0" w:line="240" w:lineRule="auto"/>
        <w:jc w:val="center"/>
        <w:rPr>
          <w:rFonts w:ascii="Times New Roman" w:hAnsi="Times New Roman" w:cs="Times New Roman"/>
          <w:b/>
          <w:sz w:val="24"/>
          <w:szCs w:val="24"/>
        </w:rPr>
      </w:pPr>
    </w:p>
    <w:p w:rsidR="00E80A79" w:rsidRPr="00E80A79" w:rsidRDefault="00E80A79" w:rsidP="00E80A79">
      <w:pPr>
        <w:spacing w:after="0" w:line="240" w:lineRule="auto"/>
        <w:ind w:left="567"/>
        <w:rPr>
          <w:rFonts w:ascii="Times New Roman" w:hAnsi="Times New Roman" w:cs="Times New Roman"/>
        </w:rPr>
      </w:pPr>
      <w:r w:rsidRPr="00E80A79">
        <w:rPr>
          <w:rFonts w:ascii="Times New Roman" w:hAnsi="Times New Roman" w:cs="Times New Roman"/>
        </w:rPr>
        <w:t>Учитель: __________________</w:t>
      </w:r>
    </w:p>
    <w:p w:rsidR="00E80A79" w:rsidRPr="00E80A79" w:rsidRDefault="00E80A79" w:rsidP="00E80A79">
      <w:pPr>
        <w:spacing w:after="0" w:line="240" w:lineRule="auto"/>
        <w:jc w:val="center"/>
        <w:rPr>
          <w:rFonts w:ascii="Times New Roman" w:hAnsi="Times New Roman" w:cs="Times New Roman"/>
        </w:rPr>
      </w:pPr>
    </w:p>
    <w:p w:rsidR="00E80A79" w:rsidRPr="00E80A79" w:rsidRDefault="00E80A79" w:rsidP="00E80A79">
      <w:pPr>
        <w:spacing w:after="0" w:line="240" w:lineRule="auto"/>
        <w:rPr>
          <w:rFonts w:ascii="Times New Roman" w:hAnsi="Times New Roman" w:cs="Times New Roman"/>
        </w:rPr>
      </w:pPr>
    </w:p>
    <w:p w:rsidR="00E80A79" w:rsidRPr="00E80A79" w:rsidRDefault="00E80A79" w:rsidP="00B83CDC">
      <w:pPr>
        <w:spacing w:after="0" w:line="240" w:lineRule="auto"/>
        <w:ind w:hanging="567"/>
        <w:jc w:val="center"/>
        <w:rPr>
          <w:rFonts w:ascii="Times New Roman" w:hAnsi="Times New Roman" w:cs="Times New Roman"/>
        </w:rPr>
      </w:pPr>
      <w:r w:rsidRPr="00E80A79">
        <w:rPr>
          <w:rFonts w:ascii="Times New Roman" w:hAnsi="Times New Roman" w:cs="Times New Roman"/>
        </w:rPr>
        <w:t>20___/20___ учебный год</w:t>
      </w:r>
    </w:p>
    <w:p w:rsidR="00E80A79" w:rsidRPr="00E80A79" w:rsidRDefault="00E80A79" w:rsidP="00E80A79">
      <w:pPr>
        <w:spacing w:after="0" w:line="240" w:lineRule="auto"/>
        <w:ind w:hanging="567"/>
        <w:rPr>
          <w:rFonts w:ascii="Times New Roman" w:hAnsi="Times New Roman" w:cs="Times New Roman"/>
        </w:rPr>
      </w:pPr>
    </w:p>
    <w:p w:rsidR="00E80A79" w:rsidRPr="008C7845" w:rsidRDefault="008C7845" w:rsidP="008C7845">
      <w:pPr>
        <w:ind w:hanging="567"/>
        <w:jc w:val="right"/>
        <w:rPr>
          <w:rFonts w:ascii="Times New Roman" w:hAnsi="Times New Roman" w:cs="Times New Roman"/>
          <w:sz w:val="24"/>
          <w:szCs w:val="24"/>
        </w:rPr>
      </w:pPr>
      <w:r w:rsidRPr="008C7845">
        <w:rPr>
          <w:rFonts w:ascii="Times New Roman" w:hAnsi="Times New Roman" w:cs="Times New Roman"/>
          <w:sz w:val="24"/>
          <w:szCs w:val="24"/>
        </w:rPr>
        <w:t>лист 1</w:t>
      </w:r>
    </w:p>
    <w:p w:rsidR="00E80A79" w:rsidRPr="00E80A79" w:rsidRDefault="00E80A79" w:rsidP="00E80A79">
      <w:pPr>
        <w:jc w:val="center"/>
        <w:rPr>
          <w:rFonts w:ascii="Times New Roman" w:hAnsi="Times New Roman" w:cs="Times New Roman"/>
          <w:b/>
        </w:rPr>
      </w:pPr>
      <w:r w:rsidRPr="00E80A79">
        <w:rPr>
          <w:rFonts w:ascii="Times New Roman" w:hAnsi="Times New Roman" w:cs="Times New Roman"/>
          <w:b/>
        </w:rPr>
        <w:t xml:space="preserve">ТАБЕЛЬ УЧЕТА ПОСЕЩАЕМОСТИ   </w:t>
      </w: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3828"/>
        <w:gridCol w:w="371"/>
        <w:gridCol w:w="389"/>
        <w:gridCol w:w="388"/>
        <w:gridCol w:w="388"/>
        <w:gridCol w:w="388"/>
        <w:gridCol w:w="388"/>
        <w:gridCol w:w="388"/>
        <w:gridCol w:w="388"/>
        <w:gridCol w:w="388"/>
        <w:gridCol w:w="388"/>
        <w:gridCol w:w="388"/>
        <w:gridCol w:w="388"/>
        <w:gridCol w:w="388"/>
        <w:gridCol w:w="388"/>
      </w:tblGrid>
      <w:tr w:rsidR="00E80A79" w:rsidRPr="00E80A79" w:rsidTr="00B83CD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pPr>
              <w:spacing w:line="256" w:lineRule="auto"/>
              <w:jc w:val="center"/>
              <w:rPr>
                <w:rFonts w:ascii="Times New Roman" w:eastAsia="Times New Roman" w:hAnsi="Times New Roman" w:cs="Times New Roman"/>
                <w:b/>
              </w:rPr>
            </w:pPr>
            <w:r w:rsidRPr="00E80A79">
              <w:rPr>
                <w:rFonts w:ascii="Times New Roman" w:hAnsi="Times New Roman" w:cs="Times New Roman"/>
                <w:b/>
              </w:rPr>
              <w:t>№ п/п</w:t>
            </w:r>
          </w:p>
        </w:tc>
        <w:tc>
          <w:tcPr>
            <w:tcW w:w="3828" w:type="dxa"/>
            <w:tcBorders>
              <w:top w:val="single" w:sz="4" w:space="0" w:color="auto"/>
              <w:left w:val="single" w:sz="4" w:space="0" w:color="auto"/>
              <w:bottom w:val="single" w:sz="4" w:space="0" w:color="auto"/>
              <w:right w:val="single" w:sz="4" w:space="0" w:color="auto"/>
            </w:tcBorders>
          </w:tcPr>
          <w:p w:rsidR="00E80A79" w:rsidRPr="00E80A79" w:rsidRDefault="009E1C65">
            <w:pPr>
              <w:spacing w:line="256" w:lineRule="auto"/>
              <w:jc w:val="right"/>
              <w:rPr>
                <w:rFonts w:ascii="Times New Roman" w:eastAsia="Times New Roman" w:hAnsi="Times New Roman" w:cs="Times New Roman"/>
                <w:b/>
              </w:rPr>
            </w:pPr>
            <w:r w:rsidRPr="009E1C65">
              <w:rPr>
                <w:rFonts w:ascii="Times New Roman" w:eastAsia="Times New Roman" w:hAnsi="Times New Roman" w:cs="Times New Roman"/>
                <w:noProof/>
                <w:lang w:eastAsia="ru-RU"/>
              </w:rPr>
              <w:pict>
                <v:line id="Прямая соединительная линия 2" o:spid="_x0000_s1026" style="position:absolute;left:0;text-align:left;z-index:251659264;visibility:visible;mso-position-horizontal-relative:text;mso-position-vertical-relative:text" from="-5.4pt,2.35pt" to="184.1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"/>
              </w:pict>
            </w:r>
            <w:r w:rsidR="00E80A79" w:rsidRPr="00E80A79">
              <w:rPr>
                <w:rFonts w:ascii="Times New Roman" w:hAnsi="Times New Roman" w:cs="Times New Roman"/>
                <w:b/>
              </w:rPr>
              <w:t>Число, месяц</w:t>
            </w:r>
          </w:p>
          <w:p w:rsidR="00E80A79" w:rsidRPr="00E80A79" w:rsidRDefault="00E80A79">
            <w:pPr>
              <w:spacing w:line="256" w:lineRule="auto"/>
              <w:jc w:val="both"/>
              <w:rPr>
                <w:rFonts w:ascii="Times New Roman" w:hAnsi="Times New Roman" w:cs="Times New Roman"/>
                <w:b/>
              </w:rPr>
            </w:pPr>
          </w:p>
          <w:p w:rsidR="00E80A79" w:rsidRPr="00E80A79" w:rsidRDefault="00E80A79">
            <w:pPr>
              <w:spacing w:line="256" w:lineRule="auto"/>
              <w:jc w:val="both"/>
              <w:rPr>
                <w:rFonts w:ascii="Times New Roman" w:eastAsia="Times New Roman" w:hAnsi="Times New Roman" w:cs="Times New Roman"/>
                <w:b/>
              </w:rPr>
            </w:pPr>
            <w:r w:rsidRPr="00E80A79">
              <w:rPr>
                <w:rFonts w:ascii="Times New Roman" w:hAnsi="Times New Roman" w:cs="Times New Roman"/>
                <w:b/>
              </w:rPr>
              <w:t xml:space="preserve">Фамилия и имя </w:t>
            </w:r>
          </w:p>
        </w:tc>
        <w:tc>
          <w:tcPr>
            <w:tcW w:w="371"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9"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r>
      <w:tr w:rsidR="00E80A79" w:rsidTr="00B83CDC">
        <w:trPr>
          <w:trHeight w:val="287"/>
          <w:jc w:val="center"/>
        </w:trPr>
        <w:tc>
          <w:tcPr>
            <w:tcW w:w="709" w:type="dxa"/>
            <w:tcBorders>
              <w:top w:val="single" w:sz="4" w:space="0" w:color="auto"/>
              <w:left w:val="single" w:sz="4" w:space="0" w:color="auto"/>
              <w:bottom w:val="single" w:sz="4" w:space="0" w:color="auto"/>
              <w:right w:val="single" w:sz="4" w:space="0" w:color="auto"/>
            </w:tcBorders>
          </w:tcPr>
          <w:p w:rsidR="00E80A79" w:rsidRDefault="008C7845" w:rsidP="008C7845">
            <w:pPr>
              <w:spacing w:after="200" w:line="276"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1</w:t>
            </w:r>
          </w:p>
        </w:tc>
        <w:tc>
          <w:tcPr>
            <w:tcW w:w="382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rPr>
                <w:rFonts w:ascii="Times New Roman" w:eastAsia="Times New Roman" w:hAnsi="Times New Roman" w:cs="Times New Roman"/>
                <w:sz w:val="23"/>
                <w:szCs w:val="23"/>
              </w:rPr>
            </w:pPr>
          </w:p>
        </w:tc>
        <w:tc>
          <w:tcPr>
            <w:tcW w:w="371"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9"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r>
      <w:tr w:rsidR="00E80A79" w:rsidTr="00B83CDC">
        <w:trPr>
          <w:jc w:val="center"/>
        </w:trPr>
        <w:tc>
          <w:tcPr>
            <w:tcW w:w="709" w:type="dxa"/>
            <w:tcBorders>
              <w:top w:val="single" w:sz="4" w:space="0" w:color="auto"/>
              <w:left w:val="single" w:sz="4" w:space="0" w:color="auto"/>
              <w:bottom w:val="single" w:sz="4" w:space="0" w:color="auto"/>
              <w:right w:val="single" w:sz="4" w:space="0" w:color="auto"/>
            </w:tcBorders>
          </w:tcPr>
          <w:p w:rsidR="00E80A79" w:rsidRDefault="008C7845" w:rsidP="008C7845">
            <w:pPr>
              <w:spacing w:after="200" w:line="276"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c>
          <w:tcPr>
            <w:tcW w:w="382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rPr>
                <w:rFonts w:ascii="Times New Roman" w:eastAsia="Times New Roman" w:hAnsi="Times New Roman" w:cs="Times New Roman"/>
                <w:sz w:val="23"/>
                <w:szCs w:val="23"/>
              </w:rPr>
            </w:pPr>
          </w:p>
        </w:tc>
        <w:tc>
          <w:tcPr>
            <w:tcW w:w="371"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9"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r>
    </w:tbl>
    <w:p w:rsidR="00E80A79" w:rsidRDefault="00E80A79" w:rsidP="00E80A79">
      <w:pPr>
        <w:jc w:val="center"/>
        <w:rPr>
          <w:rFonts w:eastAsia="Times New Roman"/>
          <w:b/>
          <w:sz w:val="23"/>
          <w:szCs w:val="23"/>
        </w:rPr>
      </w:pPr>
    </w:p>
    <w:p w:rsidR="008C7845" w:rsidRPr="007A74C3" w:rsidRDefault="008C7845" w:rsidP="008C7845">
      <w:pPr>
        <w:jc w:val="right"/>
        <w:rPr>
          <w:rFonts w:ascii="Times New Roman" w:eastAsia="Times New Roman" w:hAnsi="Times New Roman" w:cs="Times New Roman"/>
          <w:sz w:val="24"/>
          <w:szCs w:val="24"/>
        </w:rPr>
      </w:pPr>
      <w:r w:rsidRPr="007A74C3">
        <w:rPr>
          <w:rFonts w:ascii="Times New Roman" w:eastAsia="Times New Roman" w:hAnsi="Times New Roman" w:cs="Times New Roman"/>
          <w:sz w:val="24"/>
          <w:szCs w:val="24"/>
        </w:rPr>
        <w:lastRenderedPageBreak/>
        <w:t>лист 2</w:t>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8"/>
        <w:gridCol w:w="993"/>
        <w:gridCol w:w="4961"/>
        <w:gridCol w:w="1417"/>
        <w:gridCol w:w="1843"/>
      </w:tblGrid>
      <w:tr w:rsidR="00E80A79" w:rsidTr="00B83CDC">
        <w:trPr>
          <w:trHeight w:val="479"/>
          <w:jc w:val="center"/>
        </w:trPr>
        <w:tc>
          <w:tcPr>
            <w:tcW w:w="738"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rPr>
                <w:rFonts w:ascii="Times New Roman" w:eastAsia="Times New Roman" w:hAnsi="Times New Roman" w:cs="Times New Roman"/>
                <w:b/>
              </w:rPr>
            </w:pPr>
            <w:r w:rsidRPr="00E80A79">
              <w:rPr>
                <w:rFonts w:ascii="Times New Roman" w:hAnsi="Times New Roman" w:cs="Times New Roman"/>
                <w:b/>
              </w:rPr>
              <w:t>№ п/п</w:t>
            </w:r>
          </w:p>
        </w:tc>
        <w:tc>
          <w:tcPr>
            <w:tcW w:w="993" w:type="dxa"/>
            <w:tcBorders>
              <w:top w:val="single" w:sz="4" w:space="0" w:color="auto"/>
              <w:left w:val="single" w:sz="4" w:space="0" w:color="auto"/>
              <w:bottom w:val="single" w:sz="4" w:space="0" w:color="auto"/>
              <w:right w:val="single" w:sz="4" w:space="0" w:color="auto"/>
            </w:tcBorders>
            <w:vAlign w:val="center"/>
          </w:tcPr>
          <w:p w:rsidR="00E80A79" w:rsidRPr="00E80A79" w:rsidRDefault="00E80A79" w:rsidP="00E80A79">
            <w:pPr>
              <w:spacing w:after="0" w:line="240" w:lineRule="auto"/>
              <w:rPr>
                <w:rFonts w:ascii="Times New Roman" w:eastAsia="Times New Roman" w:hAnsi="Times New Roman" w:cs="Times New Roman"/>
                <w:b/>
              </w:rPr>
            </w:pPr>
          </w:p>
          <w:p w:rsidR="00E80A79" w:rsidRPr="00E80A79" w:rsidRDefault="00E80A79" w:rsidP="00E80A79">
            <w:pPr>
              <w:spacing w:after="0" w:line="240" w:lineRule="auto"/>
              <w:rPr>
                <w:rFonts w:ascii="Times New Roman" w:eastAsia="Times New Roman" w:hAnsi="Times New Roman" w:cs="Times New Roman"/>
                <w:b/>
              </w:rPr>
            </w:pPr>
            <w:r w:rsidRPr="00E80A79">
              <w:rPr>
                <w:rFonts w:ascii="Times New Roman" w:hAnsi="Times New Roman" w:cs="Times New Roman"/>
                <w:b/>
              </w:rPr>
              <w:t>Дата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jc w:val="center"/>
              <w:rPr>
                <w:rFonts w:ascii="Times New Roman" w:eastAsia="Times New Roman" w:hAnsi="Times New Roman" w:cs="Times New Roman"/>
                <w:b/>
              </w:rPr>
            </w:pPr>
            <w:r w:rsidRPr="00E80A79">
              <w:rPr>
                <w:rFonts w:ascii="Times New Roman" w:hAnsi="Times New Roman" w:cs="Times New Roman"/>
                <w:b/>
              </w:rPr>
              <w:t>Тема занятий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ind w:left="-116" w:right="-121"/>
              <w:jc w:val="center"/>
              <w:rPr>
                <w:rFonts w:ascii="Times New Roman" w:eastAsia="Times New Roman" w:hAnsi="Times New Roman" w:cs="Times New Roman"/>
                <w:b/>
              </w:rPr>
            </w:pPr>
            <w:r w:rsidRPr="00E80A79">
              <w:rPr>
                <w:rFonts w:ascii="Times New Roman" w:hAnsi="Times New Roman" w:cs="Times New Roman"/>
                <w:b/>
              </w:rPr>
              <w:t>Количество часов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ind w:left="-116" w:right="-121"/>
              <w:jc w:val="center"/>
              <w:rPr>
                <w:rFonts w:ascii="Times New Roman" w:eastAsia="Times New Roman" w:hAnsi="Times New Roman" w:cs="Times New Roman"/>
                <w:b/>
              </w:rPr>
            </w:pPr>
            <w:r w:rsidRPr="00E80A79">
              <w:rPr>
                <w:rFonts w:ascii="Times New Roman" w:hAnsi="Times New Roman" w:cs="Times New Roman"/>
                <w:b/>
              </w:rPr>
              <w:t>Подпись учителя</w:t>
            </w:r>
          </w:p>
        </w:tc>
      </w:tr>
      <w:tr w:rsidR="00E80A79" w:rsidTr="00B83CDC">
        <w:trPr>
          <w:trHeight w:val="237"/>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r w:rsidR="00E80A79" w:rsidTr="00B83CDC">
        <w:trPr>
          <w:trHeight w:val="249"/>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r w:rsidR="00E80A79" w:rsidTr="00B83CDC">
        <w:trPr>
          <w:trHeight w:val="249"/>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bl>
    <w:p w:rsidR="00E80A79" w:rsidRPr="00471E2C" w:rsidRDefault="00E80A79" w:rsidP="00E80A79">
      <w:pPr>
        <w:spacing w:after="0" w:line="240" w:lineRule="auto"/>
        <w:jc w:val="center"/>
        <w:rPr>
          <w:rFonts w:ascii="Times New Roman" w:eastAsia="Times New Roman" w:hAnsi="Times New Roman" w:cs="Times New Roman"/>
          <w:color w:val="000000" w:themeColor="text1"/>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B83CDC" w:rsidRDefault="00B83CDC" w:rsidP="007834A2">
      <w:pPr>
        <w:spacing w:after="0" w:line="240" w:lineRule="auto"/>
        <w:jc w:val="right"/>
        <w:rPr>
          <w:rFonts w:ascii="Times New Roman" w:eastAsia="Times New Roman" w:hAnsi="Times New Roman" w:cs="Times New Roman"/>
          <w:i/>
          <w:sz w:val="24"/>
          <w:szCs w:val="24"/>
          <w:lang w:eastAsia="ru-RU"/>
        </w:rPr>
      </w:pPr>
    </w:p>
    <w:p w:rsidR="00B83CDC" w:rsidRDefault="00B83CDC"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3</w:t>
      </w:r>
    </w:p>
    <w:p w:rsidR="007834A2" w:rsidRDefault="007834A2" w:rsidP="007834A2">
      <w:pPr>
        <w:suppressAutoHyphens/>
        <w:spacing w:after="0" w:line="240" w:lineRule="auto"/>
        <w:ind w:left="284" w:right="284"/>
        <w:jc w:val="center"/>
        <w:rPr>
          <w:rFonts w:ascii="Times New Roman" w:hAnsi="Times New Roman"/>
          <w:szCs w:val="24"/>
        </w:rPr>
      </w:pPr>
      <w:r>
        <w:rPr>
          <w:rFonts w:ascii="Times New Roman" w:hAnsi="Times New Roman"/>
          <w:szCs w:val="24"/>
        </w:rPr>
        <w:t xml:space="preserve">Муниципальное автономное общеобразовательное учреждение </w:t>
      </w:r>
    </w:p>
    <w:p w:rsidR="007834A2" w:rsidRDefault="007834A2" w:rsidP="007834A2">
      <w:pPr>
        <w:suppressAutoHyphens/>
        <w:spacing w:after="0" w:line="240" w:lineRule="auto"/>
        <w:ind w:left="284" w:right="284"/>
        <w:jc w:val="center"/>
        <w:rPr>
          <w:rFonts w:ascii="Times New Roman" w:hAnsi="Times New Roman"/>
          <w:szCs w:val="24"/>
        </w:rPr>
      </w:pPr>
      <w:r>
        <w:rPr>
          <w:rFonts w:ascii="Times New Roman" w:hAnsi="Times New Roman"/>
          <w:szCs w:val="24"/>
        </w:rPr>
        <w:t>«</w:t>
      </w:r>
      <w:r w:rsidR="000761AC">
        <w:rPr>
          <w:rFonts w:ascii="Times New Roman" w:hAnsi="Times New Roman"/>
          <w:szCs w:val="24"/>
        </w:rPr>
        <w:t>Лицей инновационных технологий №36</w:t>
      </w:r>
      <w:r>
        <w:rPr>
          <w:rFonts w:ascii="Times New Roman" w:hAnsi="Times New Roman"/>
          <w:szCs w:val="24"/>
        </w:rPr>
        <w:t>»</w:t>
      </w: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jc w:val="center"/>
        <w:rPr>
          <w:rFonts w:ascii="Times New Roman" w:hAnsi="Times New Roman"/>
          <w:b/>
          <w:bCs/>
          <w:szCs w:val="24"/>
        </w:rPr>
      </w:pPr>
      <w:r>
        <w:rPr>
          <w:rFonts w:ascii="Times New Roman" w:hAnsi="Times New Roman"/>
          <w:b/>
          <w:bCs/>
          <w:szCs w:val="24"/>
        </w:rPr>
        <w:t>РАБОЧАЯ ПРОГРАММА ВНЕУРОЧНОЙ ДЕЯТЕЛЬНОСТИ</w:t>
      </w:r>
    </w:p>
    <w:p w:rsidR="007834A2" w:rsidRDefault="007834A2" w:rsidP="007834A2">
      <w:pPr>
        <w:suppressAutoHyphens/>
        <w:ind w:left="284" w:right="283"/>
        <w:jc w:val="center"/>
        <w:rPr>
          <w:rFonts w:ascii="Times New Roman" w:hAnsi="Times New Roman"/>
          <w:b/>
          <w:bCs/>
          <w:szCs w:val="24"/>
        </w:rPr>
      </w:pPr>
    </w:p>
    <w:p w:rsidR="007834A2" w:rsidRDefault="007834A2" w:rsidP="007834A2">
      <w:pPr>
        <w:suppressAutoHyphens/>
        <w:spacing w:after="0" w:line="240" w:lineRule="auto"/>
        <w:ind w:left="284" w:right="284"/>
        <w:jc w:val="center"/>
        <w:rPr>
          <w:rFonts w:ascii="Times New Roman" w:hAnsi="Times New Roman"/>
          <w:bCs/>
          <w:szCs w:val="24"/>
        </w:rPr>
      </w:pPr>
      <w:r>
        <w:rPr>
          <w:rFonts w:ascii="Times New Roman" w:hAnsi="Times New Roman"/>
          <w:bCs/>
          <w:szCs w:val="24"/>
        </w:rPr>
        <w:t>по (курсу)________________</w:t>
      </w:r>
    </w:p>
    <w:p w:rsidR="007834A2" w:rsidRPr="007834A2" w:rsidRDefault="007834A2" w:rsidP="007834A2">
      <w:pPr>
        <w:suppressAutoHyphens/>
        <w:spacing w:after="0" w:line="240" w:lineRule="auto"/>
        <w:ind w:left="284" w:right="284"/>
        <w:jc w:val="center"/>
        <w:rPr>
          <w:rFonts w:ascii="Times New Roman" w:hAnsi="Times New Roman"/>
          <w:bCs/>
          <w:sz w:val="16"/>
          <w:szCs w:val="16"/>
        </w:rPr>
      </w:pPr>
      <w:r>
        <w:rPr>
          <w:rFonts w:ascii="Times New Roman" w:hAnsi="Times New Roman"/>
          <w:bCs/>
          <w:sz w:val="16"/>
          <w:szCs w:val="16"/>
        </w:rPr>
        <w:t xml:space="preserve">             (название)</w:t>
      </w:r>
    </w:p>
    <w:p w:rsidR="007834A2" w:rsidRDefault="007834A2" w:rsidP="007834A2">
      <w:pPr>
        <w:suppressAutoHyphens/>
        <w:ind w:left="284" w:right="283"/>
        <w:jc w:val="center"/>
        <w:rPr>
          <w:rFonts w:ascii="Times New Roman" w:hAnsi="Times New Roman"/>
          <w:bCs/>
          <w:szCs w:val="24"/>
        </w:rPr>
      </w:pPr>
      <w:r>
        <w:rPr>
          <w:rFonts w:ascii="Times New Roman" w:hAnsi="Times New Roman"/>
          <w:bCs/>
          <w:szCs w:val="24"/>
        </w:rPr>
        <w:t>на уровень</w:t>
      </w:r>
      <w:r>
        <w:rPr>
          <w:rFonts w:ascii="Times New Roman" w:hAnsi="Times New Roman"/>
          <w:bCs/>
          <w:szCs w:val="24"/>
        </w:rPr>
        <w:tab/>
      </w:r>
      <w:r>
        <w:rPr>
          <w:rFonts w:ascii="Times New Roman" w:hAnsi="Times New Roman"/>
          <w:bCs/>
          <w:szCs w:val="24"/>
        </w:rPr>
        <w:tab/>
        <w:t>____________</w:t>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t>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Направление развития личности ____________________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Срок реализации ________________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Разработчик ____________________</w:t>
      </w: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r>
        <w:rPr>
          <w:rFonts w:ascii="Times New Roman" w:hAnsi="Times New Roman"/>
          <w:bCs/>
          <w:szCs w:val="24"/>
        </w:rPr>
        <w:t>г. Набережные Челны, 2021 год</w:t>
      </w:r>
    </w:p>
    <w:p w:rsidR="007834A2" w:rsidRDefault="007834A2" w:rsidP="007834A2">
      <w:pPr>
        <w:spacing w:after="200" w:line="276" w:lineRule="auto"/>
        <w:ind w:left="-284" w:right="397"/>
        <w:contextualSpacing/>
        <w:jc w:val="center"/>
        <w:rPr>
          <w:b/>
        </w:rPr>
      </w:pPr>
    </w:p>
    <w:p w:rsidR="007834A2" w:rsidRDefault="007834A2" w:rsidP="007834A2">
      <w:pPr>
        <w:spacing w:after="200" w:line="276" w:lineRule="auto"/>
        <w:ind w:left="-284" w:right="397"/>
        <w:contextualSpacing/>
        <w:jc w:val="center"/>
        <w:rPr>
          <w:b/>
        </w:rPr>
      </w:pPr>
    </w:p>
    <w:p w:rsidR="007834A2" w:rsidRDefault="007834A2" w:rsidP="007834A2">
      <w:pPr>
        <w:spacing w:after="200" w:line="276" w:lineRule="auto"/>
        <w:ind w:left="-284" w:right="397"/>
        <w:contextualSpacing/>
        <w:jc w:val="center"/>
        <w:rPr>
          <w:b/>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4</w:t>
      </w:r>
    </w:p>
    <w:p w:rsidR="007834A2" w:rsidRP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Планируемые результаты освоения курса внеурочной деятельности</w:t>
      </w:r>
    </w:p>
    <w:p w:rsidR="007834A2" w:rsidRPr="007834A2" w:rsidRDefault="007834A2" w:rsidP="007834A2">
      <w:pPr>
        <w:suppressAutoHyphens/>
        <w:ind w:left="284" w:right="283"/>
        <w:rPr>
          <w:b/>
          <w:sz w:val="24"/>
          <w:szCs w:val="24"/>
        </w:rPr>
      </w:pP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5"/>
        <w:gridCol w:w="4250"/>
      </w:tblGrid>
      <w:tr w:rsidR="007834A2" w:rsidRPr="007834A2" w:rsidTr="007834A2">
        <w:trPr>
          <w:trHeight w:val="551"/>
          <w:jc w:val="center"/>
        </w:trPr>
        <w:tc>
          <w:tcPr>
            <w:tcW w:w="4678"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line="256" w:lineRule="auto"/>
              <w:ind w:left="284" w:right="283"/>
              <w:jc w:val="center"/>
              <w:rPr>
                <w:rFonts w:ascii="Times New Roman" w:eastAsia="Calibri" w:hAnsi="Times New Roman" w:cs="Times New Roman"/>
                <w:sz w:val="24"/>
                <w:szCs w:val="24"/>
              </w:rPr>
            </w:pPr>
            <w:r w:rsidRPr="007834A2">
              <w:rPr>
                <w:rFonts w:ascii="Times New Roman" w:eastAsia="Calibri" w:hAnsi="Times New Roman" w:cs="Times New Roman"/>
                <w:sz w:val="24"/>
                <w:szCs w:val="24"/>
              </w:rPr>
              <w:t>Личностные результаты</w:t>
            </w:r>
          </w:p>
        </w:tc>
        <w:tc>
          <w:tcPr>
            <w:tcW w:w="425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line="256" w:lineRule="auto"/>
              <w:ind w:left="204" w:right="283"/>
              <w:jc w:val="center"/>
              <w:rPr>
                <w:rFonts w:ascii="Times New Roman" w:eastAsia="Calibri" w:hAnsi="Times New Roman" w:cs="Times New Roman"/>
                <w:sz w:val="24"/>
                <w:szCs w:val="24"/>
              </w:rPr>
            </w:pPr>
            <w:r w:rsidRPr="007834A2">
              <w:rPr>
                <w:rFonts w:ascii="Times New Roman" w:eastAsia="Calibri" w:hAnsi="Times New Roman" w:cs="Times New Roman"/>
                <w:sz w:val="24"/>
                <w:szCs w:val="24"/>
              </w:rPr>
              <w:t>Метапредметные результаты</w:t>
            </w:r>
          </w:p>
        </w:tc>
      </w:tr>
    </w:tbl>
    <w:p w:rsidR="007834A2" w:rsidRDefault="007834A2" w:rsidP="007834A2">
      <w:pPr>
        <w:suppressAutoHyphens/>
        <w:ind w:left="284" w:right="283"/>
        <w:rPr>
          <w:rFonts w:ascii="Times New Roman" w:hAnsi="Times New Roman" w:cs="Times New Roman"/>
          <w:b/>
          <w:sz w:val="20"/>
          <w:szCs w:val="20"/>
        </w:rPr>
      </w:pPr>
    </w:p>
    <w:p w:rsidR="007834A2" w:rsidRPr="007834A2" w:rsidRDefault="007834A2" w:rsidP="007834A2">
      <w:pPr>
        <w:suppressAutoHyphens/>
        <w:ind w:left="284" w:right="283"/>
        <w:rPr>
          <w:rFonts w:ascii="Times New Roman" w:hAnsi="Times New Roman" w:cs="Times New Roman"/>
          <w:b/>
          <w:sz w:val="20"/>
          <w:szCs w:val="20"/>
        </w:rPr>
      </w:pPr>
      <w:r w:rsidRPr="007834A2">
        <w:rPr>
          <w:rFonts w:ascii="Times New Roman" w:hAnsi="Times New Roman" w:cs="Times New Roman"/>
          <w:b/>
          <w:sz w:val="20"/>
          <w:szCs w:val="20"/>
        </w:rPr>
        <w:t>*Составляется на конкретный класс на один год.</w:t>
      </w:r>
    </w:p>
    <w:p w:rsidR="007834A2" w:rsidRP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p>
    <w:p w:rsidR="00725A21" w:rsidRDefault="00725A21"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p>
    <w:p w:rsidR="007834A2" w:rsidRDefault="00B83CDC" w:rsidP="00B83CDC">
      <w:pPr>
        <w:tabs>
          <w:tab w:val="left" w:pos="7934"/>
        </w:tabs>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sidR="007834A2" w:rsidRPr="00837674">
        <w:rPr>
          <w:rFonts w:ascii="Times New Roman" w:eastAsia="Times New Roman" w:hAnsi="Times New Roman" w:cs="Times New Roman"/>
          <w:i/>
          <w:sz w:val="24"/>
          <w:szCs w:val="24"/>
          <w:lang w:eastAsia="ru-RU"/>
        </w:rPr>
        <w:t xml:space="preserve">Приложение </w:t>
      </w:r>
      <w:r w:rsidR="007834A2">
        <w:rPr>
          <w:rFonts w:ascii="Times New Roman" w:eastAsia="Times New Roman" w:hAnsi="Times New Roman" w:cs="Times New Roman"/>
          <w:i/>
          <w:sz w:val="24"/>
          <w:szCs w:val="24"/>
          <w:lang w:eastAsia="ru-RU"/>
        </w:rPr>
        <w:t>5</w:t>
      </w:r>
    </w:p>
    <w:p w:rsid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Содержание курса внеурочной деятельности</w:t>
      </w:r>
    </w:p>
    <w:tbl>
      <w:tblPr>
        <w:tblpPr w:leftFromText="180" w:rightFromText="180" w:bottomFromText="160" w:vertAnchor="text" w:horzAnchor="margin" w:tblpXSpec="center" w:tblpY="387"/>
        <w:tblW w:w="5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2"/>
        <w:gridCol w:w="1672"/>
        <w:gridCol w:w="1723"/>
      </w:tblGrid>
      <w:tr w:rsidR="000761AC" w:rsidTr="000761AC">
        <w:trPr>
          <w:trHeight w:val="551"/>
        </w:trPr>
        <w:tc>
          <w:tcPr>
            <w:tcW w:w="2122" w:type="dxa"/>
            <w:tcBorders>
              <w:top w:val="single" w:sz="4" w:space="0" w:color="auto"/>
              <w:left w:val="single" w:sz="4" w:space="0" w:color="auto"/>
              <w:bottom w:val="single" w:sz="4" w:space="0" w:color="auto"/>
              <w:right w:val="single" w:sz="4" w:space="0" w:color="auto"/>
            </w:tcBorders>
            <w:hideMark/>
          </w:tcPr>
          <w:p w:rsidR="000761AC" w:rsidRPr="007834A2" w:rsidRDefault="000761AC" w:rsidP="007834A2">
            <w:pPr>
              <w:suppressAutoHyphens/>
              <w:spacing w:after="0" w:line="240" w:lineRule="auto"/>
              <w:ind w:left="284" w:right="283"/>
              <w:jc w:val="center"/>
              <w:rPr>
                <w:rFonts w:ascii="Times New Roman" w:eastAsia="Calibri" w:hAnsi="Times New Roman" w:cs="Times New Roman"/>
              </w:rPr>
            </w:pPr>
            <w:r w:rsidRPr="007834A2">
              <w:rPr>
                <w:rFonts w:ascii="Times New Roman" w:hAnsi="Times New Roman" w:cs="Times New Roman"/>
              </w:rPr>
              <w:t>Раздел, темы курса</w:t>
            </w:r>
          </w:p>
        </w:tc>
        <w:tc>
          <w:tcPr>
            <w:tcW w:w="1672" w:type="dxa"/>
            <w:tcBorders>
              <w:top w:val="single" w:sz="4" w:space="0" w:color="auto"/>
              <w:left w:val="single" w:sz="4" w:space="0" w:color="auto"/>
              <w:bottom w:val="single" w:sz="4" w:space="0" w:color="auto"/>
              <w:right w:val="single" w:sz="4" w:space="0" w:color="auto"/>
            </w:tcBorders>
            <w:hideMark/>
          </w:tcPr>
          <w:p w:rsidR="000761AC" w:rsidRPr="007834A2" w:rsidRDefault="000761AC" w:rsidP="007834A2">
            <w:pPr>
              <w:suppressAutoHyphens/>
              <w:spacing w:after="0" w:line="240" w:lineRule="auto"/>
              <w:ind w:left="5" w:hanging="8"/>
              <w:jc w:val="center"/>
              <w:rPr>
                <w:rFonts w:ascii="Times New Roman" w:eastAsia="Calibri" w:hAnsi="Times New Roman" w:cs="Times New Roman"/>
              </w:rPr>
            </w:pPr>
            <w:r w:rsidRPr="007834A2">
              <w:rPr>
                <w:rFonts w:ascii="Times New Roman" w:hAnsi="Times New Roman" w:cs="Times New Roman"/>
              </w:rPr>
              <w:t>Краткое содержание</w:t>
            </w:r>
          </w:p>
        </w:tc>
        <w:tc>
          <w:tcPr>
            <w:tcW w:w="1723" w:type="dxa"/>
            <w:tcBorders>
              <w:top w:val="single" w:sz="4" w:space="0" w:color="auto"/>
              <w:left w:val="single" w:sz="4" w:space="0" w:color="auto"/>
              <w:bottom w:val="single" w:sz="4" w:space="0" w:color="auto"/>
              <w:right w:val="single" w:sz="4" w:space="0" w:color="auto"/>
            </w:tcBorders>
            <w:hideMark/>
          </w:tcPr>
          <w:p w:rsidR="000761AC" w:rsidRPr="007834A2" w:rsidRDefault="000761AC" w:rsidP="007834A2">
            <w:pPr>
              <w:spacing w:after="0" w:line="240" w:lineRule="auto"/>
              <w:jc w:val="center"/>
              <w:rPr>
                <w:rFonts w:ascii="Times New Roman" w:eastAsia="Times New Roman" w:hAnsi="Times New Roman" w:cs="Times New Roman"/>
              </w:rPr>
            </w:pPr>
            <w:r w:rsidRPr="007834A2">
              <w:rPr>
                <w:rFonts w:ascii="Times New Roman" w:hAnsi="Times New Roman" w:cs="Times New Roman"/>
              </w:rPr>
              <w:t>Основные формы организации занятий</w:t>
            </w:r>
          </w:p>
        </w:tc>
      </w:tr>
      <w:tr w:rsidR="000761AC" w:rsidTr="000761AC">
        <w:trPr>
          <w:trHeight w:val="551"/>
        </w:trPr>
        <w:tc>
          <w:tcPr>
            <w:tcW w:w="2122" w:type="dxa"/>
            <w:tcBorders>
              <w:top w:val="single" w:sz="4" w:space="0" w:color="auto"/>
              <w:left w:val="single" w:sz="4" w:space="0" w:color="auto"/>
              <w:bottom w:val="single" w:sz="4" w:space="0" w:color="auto"/>
              <w:right w:val="single" w:sz="4" w:space="0" w:color="auto"/>
            </w:tcBorders>
          </w:tcPr>
          <w:p w:rsidR="000761AC" w:rsidRPr="007834A2" w:rsidRDefault="000761AC" w:rsidP="007834A2">
            <w:pPr>
              <w:suppressAutoHyphens/>
              <w:spacing w:after="0" w:line="240" w:lineRule="auto"/>
              <w:ind w:left="284" w:right="283"/>
              <w:jc w:val="center"/>
              <w:rPr>
                <w:rFonts w:ascii="Times New Roman" w:eastAsia="Times New Roman" w:hAnsi="Times New Roman" w:cs="Times New Roman"/>
                <w:sz w:val="24"/>
                <w:szCs w:val="24"/>
              </w:rPr>
            </w:pPr>
          </w:p>
        </w:tc>
        <w:tc>
          <w:tcPr>
            <w:tcW w:w="1672" w:type="dxa"/>
            <w:tcBorders>
              <w:top w:val="single" w:sz="4" w:space="0" w:color="auto"/>
              <w:left w:val="single" w:sz="4" w:space="0" w:color="auto"/>
              <w:bottom w:val="single" w:sz="4" w:space="0" w:color="auto"/>
              <w:right w:val="single" w:sz="4" w:space="0" w:color="auto"/>
            </w:tcBorders>
          </w:tcPr>
          <w:p w:rsidR="000761AC" w:rsidRPr="007834A2" w:rsidRDefault="000761AC" w:rsidP="007834A2">
            <w:pPr>
              <w:suppressAutoHyphens/>
              <w:spacing w:after="0" w:line="240" w:lineRule="auto"/>
              <w:ind w:left="284" w:right="283"/>
              <w:rPr>
                <w:rFonts w:ascii="Times New Roman" w:eastAsia="Times New Roman" w:hAnsi="Times New Roman" w:cs="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000761AC" w:rsidRPr="007834A2" w:rsidRDefault="000761AC" w:rsidP="007834A2">
            <w:pPr>
              <w:spacing w:after="0" w:line="240" w:lineRule="auto"/>
              <w:jc w:val="center"/>
              <w:rPr>
                <w:rFonts w:ascii="Times New Roman" w:eastAsia="Times New Roman" w:hAnsi="Times New Roman" w:cs="Times New Roman"/>
                <w:sz w:val="24"/>
                <w:szCs w:val="24"/>
              </w:rPr>
            </w:pPr>
          </w:p>
        </w:tc>
      </w:tr>
    </w:tbl>
    <w:p w:rsidR="007834A2" w:rsidRP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0761AC" w:rsidRDefault="000761AC" w:rsidP="007834A2">
      <w:pPr>
        <w:spacing w:after="0" w:line="240" w:lineRule="auto"/>
        <w:jc w:val="right"/>
        <w:rPr>
          <w:rFonts w:ascii="Times New Roman" w:eastAsia="Times New Roman" w:hAnsi="Times New Roman" w:cs="Times New Roman"/>
          <w:i/>
          <w:sz w:val="24"/>
          <w:szCs w:val="24"/>
          <w:lang w:eastAsia="ru-RU"/>
        </w:rPr>
      </w:pPr>
    </w:p>
    <w:p w:rsidR="000761AC" w:rsidRDefault="000761AC" w:rsidP="007834A2">
      <w:pPr>
        <w:spacing w:after="0" w:line="240" w:lineRule="auto"/>
        <w:jc w:val="right"/>
        <w:rPr>
          <w:rFonts w:ascii="Times New Roman" w:eastAsia="Times New Roman" w:hAnsi="Times New Roman" w:cs="Times New Roman"/>
          <w:i/>
          <w:sz w:val="24"/>
          <w:szCs w:val="24"/>
          <w:lang w:eastAsia="ru-RU"/>
        </w:rPr>
      </w:pPr>
    </w:p>
    <w:p w:rsidR="000761AC" w:rsidRDefault="000761AC" w:rsidP="007834A2">
      <w:pPr>
        <w:spacing w:after="0" w:line="240" w:lineRule="auto"/>
        <w:jc w:val="right"/>
        <w:rPr>
          <w:rFonts w:ascii="Times New Roman" w:eastAsia="Times New Roman" w:hAnsi="Times New Roman" w:cs="Times New Roman"/>
          <w:i/>
          <w:sz w:val="24"/>
          <w:szCs w:val="24"/>
          <w:lang w:eastAsia="ru-RU"/>
        </w:rPr>
      </w:pPr>
    </w:p>
    <w:p w:rsidR="000761AC" w:rsidRDefault="000761AC" w:rsidP="007834A2">
      <w:pPr>
        <w:spacing w:after="0" w:line="240" w:lineRule="auto"/>
        <w:jc w:val="right"/>
        <w:rPr>
          <w:rFonts w:ascii="Times New Roman" w:eastAsia="Times New Roman" w:hAnsi="Times New Roman" w:cs="Times New Roman"/>
          <w:i/>
          <w:sz w:val="24"/>
          <w:szCs w:val="24"/>
          <w:lang w:eastAsia="ru-RU"/>
        </w:rPr>
      </w:pPr>
    </w:p>
    <w:p w:rsidR="000761AC" w:rsidRDefault="000761AC" w:rsidP="007834A2">
      <w:pPr>
        <w:spacing w:after="0" w:line="240" w:lineRule="auto"/>
        <w:jc w:val="right"/>
        <w:rPr>
          <w:rFonts w:ascii="Times New Roman" w:eastAsia="Times New Roman" w:hAnsi="Times New Roman" w:cs="Times New Roman"/>
          <w:i/>
          <w:sz w:val="24"/>
          <w:szCs w:val="24"/>
          <w:lang w:eastAsia="ru-RU"/>
        </w:rPr>
      </w:pPr>
    </w:p>
    <w:p w:rsidR="000761AC" w:rsidRDefault="000761AC" w:rsidP="007834A2">
      <w:pPr>
        <w:spacing w:after="0" w:line="240" w:lineRule="auto"/>
        <w:jc w:val="right"/>
        <w:rPr>
          <w:rFonts w:ascii="Times New Roman" w:eastAsia="Times New Roman" w:hAnsi="Times New Roman" w:cs="Times New Roman"/>
          <w:i/>
          <w:sz w:val="24"/>
          <w:szCs w:val="24"/>
          <w:lang w:eastAsia="ru-RU"/>
        </w:rPr>
      </w:pPr>
    </w:p>
    <w:p w:rsidR="000761AC" w:rsidRDefault="000761AC" w:rsidP="007834A2">
      <w:pPr>
        <w:spacing w:after="0" w:line="240" w:lineRule="auto"/>
        <w:jc w:val="right"/>
        <w:rPr>
          <w:rFonts w:ascii="Times New Roman" w:eastAsia="Times New Roman" w:hAnsi="Times New Roman" w:cs="Times New Roman"/>
          <w:i/>
          <w:sz w:val="24"/>
          <w:szCs w:val="24"/>
          <w:lang w:eastAsia="ru-RU"/>
        </w:rPr>
      </w:pPr>
    </w:p>
    <w:p w:rsidR="000761AC" w:rsidRDefault="000761AC" w:rsidP="007834A2">
      <w:pPr>
        <w:spacing w:after="0" w:line="240" w:lineRule="auto"/>
        <w:jc w:val="right"/>
        <w:rPr>
          <w:rFonts w:ascii="Times New Roman" w:eastAsia="Times New Roman" w:hAnsi="Times New Roman" w:cs="Times New Roman"/>
          <w:i/>
          <w:sz w:val="24"/>
          <w:szCs w:val="24"/>
          <w:lang w:eastAsia="ru-RU"/>
        </w:rPr>
      </w:pPr>
    </w:p>
    <w:p w:rsidR="000761AC" w:rsidRDefault="000761AC"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6</w:t>
      </w:r>
    </w:p>
    <w:p w:rsid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Тематическое планирование</w:t>
      </w:r>
    </w:p>
    <w:p w:rsidR="00DE3CA3" w:rsidRPr="00F75038" w:rsidRDefault="00DE3CA3" w:rsidP="00DE3CA3">
      <w:pPr>
        <w:suppressAutoHyphens/>
        <w:spacing w:after="0" w:line="240" w:lineRule="auto"/>
        <w:ind w:left="284" w:right="284"/>
        <w:rPr>
          <w:rFonts w:ascii="Times New Roman" w:hAnsi="Times New Roman"/>
          <w:b/>
          <w:szCs w:val="24"/>
        </w:rPr>
      </w:pPr>
      <w:r w:rsidRPr="00F75038">
        <w:rPr>
          <w:rFonts w:ascii="Times New Roman" w:hAnsi="Times New Roman"/>
          <w:b/>
          <w:szCs w:val="24"/>
        </w:rPr>
        <w:t>Целевые приоритеты</w:t>
      </w:r>
      <w:r w:rsidR="00F75038" w:rsidRPr="00F75038">
        <w:rPr>
          <w:rFonts w:ascii="Times New Roman" w:hAnsi="Times New Roman"/>
          <w:szCs w:val="24"/>
        </w:rPr>
        <w:t>(</w:t>
      </w:r>
      <w:r w:rsidR="00F75038" w:rsidRPr="00F75038">
        <w:rPr>
          <w:rFonts w:ascii="Times New Roman" w:hAnsi="Times New Roman"/>
          <w:i/>
          <w:szCs w:val="24"/>
        </w:rPr>
        <w:t>согласно методическим рекомендациям по уровням образования)</w:t>
      </w:r>
      <w:r w:rsidRPr="00F75038">
        <w:rPr>
          <w:rFonts w:ascii="Times New Roman" w:hAnsi="Times New Roman"/>
          <w:i/>
          <w:szCs w:val="24"/>
        </w:rPr>
        <w:t>:</w:t>
      </w:r>
    </w:p>
    <w:p w:rsidR="00DE3CA3" w:rsidRDefault="00DE3CA3" w:rsidP="00DE3CA3">
      <w:pPr>
        <w:suppressAutoHyphens/>
        <w:spacing w:after="0" w:line="240" w:lineRule="auto"/>
        <w:ind w:left="284" w:right="284"/>
        <w:rPr>
          <w:rFonts w:ascii="Times New Roman" w:hAnsi="Times New Roman"/>
          <w:szCs w:val="24"/>
        </w:rPr>
      </w:pPr>
      <w:r>
        <w:rPr>
          <w:rFonts w:ascii="Times New Roman" w:hAnsi="Times New Roman"/>
          <w:szCs w:val="24"/>
        </w:rPr>
        <w:t>-</w:t>
      </w:r>
    </w:p>
    <w:p w:rsidR="00DE3CA3" w:rsidRDefault="00DE3CA3" w:rsidP="00DE3CA3">
      <w:pPr>
        <w:suppressAutoHyphens/>
        <w:spacing w:after="0" w:line="240" w:lineRule="auto"/>
        <w:ind w:left="284" w:right="284"/>
        <w:rPr>
          <w:rFonts w:ascii="Times New Roman" w:hAnsi="Times New Roman"/>
          <w:szCs w:val="24"/>
        </w:rPr>
      </w:pPr>
      <w:r>
        <w:rPr>
          <w:rFonts w:ascii="Times New Roman" w:hAnsi="Times New Roman"/>
          <w:szCs w:val="24"/>
        </w:rPr>
        <w:t>-</w:t>
      </w:r>
    </w:p>
    <w:p w:rsidR="00DE3CA3" w:rsidRDefault="00DE3CA3" w:rsidP="00DE3CA3">
      <w:pPr>
        <w:suppressAutoHyphens/>
        <w:spacing w:after="0" w:line="240" w:lineRule="auto"/>
        <w:ind w:left="284" w:right="284"/>
        <w:rPr>
          <w:rFonts w:ascii="Times New Roman" w:hAnsi="Times New Roman" w:cs="Times New Roman"/>
          <w:b/>
          <w:i/>
          <w:sz w:val="24"/>
          <w:szCs w:val="24"/>
        </w:rPr>
      </w:pPr>
      <w:r>
        <w:rPr>
          <w:rFonts w:ascii="Times New Roman" w:hAnsi="Times New Roman"/>
          <w:szCs w:val="24"/>
        </w:rPr>
        <w:t xml:space="preserve">- </w:t>
      </w:r>
    </w:p>
    <w:tbl>
      <w:tblPr>
        <w:tblStyle w:val="a3"/>
        <w:tblpPr w:leftFromText="180" w:rightFromText="180" w:vertAnchor="text" w:horzAnchor="page" w:tblpXSpec="center" w:tblpY="121"/>
        <w:tblW w:w="5944" w:type="dxa"/>
        <w:tblLayout w:type="fixed"/>
        <w:tblLook w:val="04A0"/>
      </w:tblPr>
      <w:tblGrid>
        <w:gridCol w:w="562"/>
        <w:gridCol w:w="3965"/>
        <w:gridCol w:w="1417"/>
      </w:tblGrid>
      <w:tr w:rsidR="00DE3CA3" w:rsidTr="00DE3CA3">
        <w:trPr>
          <w:trHeight w:val="276"/>
        </w:trPr>
        <w:tc>
          <w:tcPr>
            <w:tcW w:w="562"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jc w:val="center"/>
              <w:rPr>
                <w:rFonts w:ascii="Times New Roman" w:eastAsia="Times New Roman" w:hAnsi="Times New Roman" w:cs="Times New Roman"/>
                <w:sz w:val="24"/>
                <w:szCs w:val="24"/>
              </w:rPr>
            </w:pPr>
            <w:r w:rsidRPr="00DE3CA3">
              <w:rPr>
                <w:rFonts w:ascii="Times New Roman" w:hAnsi="Times New Roman" w:cs="Times New Roman"/>
              </w:rPr>
              <w:t>№ п/п</w:t>
            </w:r>
          </w:p>
        </w:tc>
        <w:tc>
          <w:tcPr>
            <w:tcW w:w="3965"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ind w:hanging="109"/>
              <w:jc w:val="center"/>
              <w:rPr>
                <w:rFonts w:ascii="Times New Roman" w:eastAsia="Times New Roman" w:hAnsi="Times New Roman" w:cs="Times New Roman"/>
                <w:sz w:val="24"/>
                <w:szCs w:val="24"/>
              </w:rPr>
            </w:pPr>
            <w:r w:rsidRPr="00DE3CA3">
              <w:rPr>
                <w:rFonts w:ascii="Times New Roman" w:hAnsi="Times New Roman" w:cs="Times New Roman"/>
              </w:rPr>
              <w:t>Название раздела, темы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jc w:val="center"/>
              <w:rPr>
                <w:rFonts w:ascii="Times New Roman" w:eastAsia="Times New Roman" w:hAnsi="Times New Roman" w:cs="Times New Roman"/>
                <w:sz w:val="24"/>
                <w:szCs w:val="24"/>
              </w:rPr>
            </w:pPr>
            <w:r w:rsidRPr="00DE3CA3">
              <w:rPr>
                <w:rFonts w:ascii="Times New Roman" w:hAnsi="Times New Roman" w:cs="Times New Roman"/>
              </w:rPr>
              <w:t>Кол-во часов</w:t>
            </w:r>
          </w:p>
        </w:tc>
      </w:tr>
      <w:tr w:rsidR="00DE3CA3" w:rsidTr="00DE3CA3">
        <w:trPr>
          <w:trHeight w:val="276"/>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r>
    </w:tbl>
    <w:p w:rsid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Pr="007834A2"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7</w:t>
      </w:r>
    </w:p>
    <w:p w:rsidR="00DE3CA3" w:rsidRDefault="00DE3CA3" w:rsidP="00DE3CA3">
      <w:pPr>
        <w:spacing w:after="0" w:line="240" w:lineRule="auto"/>
        <w:jc w:val="center"/>
        <w:rPr>
          <w:rFonts w:ascii="Times New Roman" w:hAnsi="Times New Roman" w:cs="Times New Roman"/>
          <w:b/>
          <w:i/>
          <w:sz w:val="24"/>
          <w:szCs w:val="24"/>
        </w:rPr>
      </w:pPr>
      <w:r w:rsidRPr="00DE3CA3">
        <w:rPr>
          <w:rFonts w:ascii="Times New Roman" w:hAnsi="Times New Roman" w:cs="Times New Roman"/>
          <w:b/>
          <w:i/>
          <w:sz w:val="24"/>
          <w:szCs w:val="24"/>
        </w:rPr>
        <w:t>Календарно-тематическое планирование</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2"/>
        <w:gridCol w:w="1502"/>
        <w:gridCol w:w="1884"/>
        <w:gridCol w:w="1364"/>
        <w:gridCol w:w="1358"/>
        <w:gridCol w:w="2207"/>
      </w:tblGrid>
      <w:tr w:rsidR="00DE3CA3" w:rsidTr="00DE3CA3">
        <w:tc>
          <w:tcPr>
            <w:tcW w:w="1482"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 п/п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E3CA3" w:rsidRDefault="00DE3CA3" w:rsidP="00DE3CA3">
            <w:pPr>
              <w:suppressAutoHyphens/>
              <w:ind w:left="284" w:right="283"/>
              <w:jc w:val="center"/>
              <w:rPr>
                <w:rFonts w:ascii="Times New Roman" w:eastAsia="Calibri" w:hAnsi="Times New Roman"/>
                <w:bCs/>
                <w:i/>
                <w:szCs w:val="24"/>
              </w:rPr>
            </w:pPr>
            <w:r>
              <w:rPr>
                <w:rFonts w:ascii="Times New Roman" w:eastAsia="Calibri" w:hAnsi="Times New Roman"/>
                <w:szCs w:val="24"/>
              </w:rPr>
              <w:t>Тема занятия</w:t>
            </w:r>
          </w:p>
        </w:tc>
        <w:tc>
          <w:tcPr>
            <w:tcW w:w="1884"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Количество часов</w:t>
            </w:r>
          </w:p>
        </w:tc>
        <w:tc>
          <w:tcPr>
            <w:tcW w:w="2722" w:type="dxa"/>
            <w:gridSpan w:val="2"/>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Даты</w:t>
            </w:r>
          </w:p>
        </w:tc>
        <w:tc>
          <w:tcPr>
            <w:tcW w:w="2207"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 xml:space="preserve">Корректировка </w:t>
            </w:r>
          </w:p>
        </w:tc>
      </w:tr>
      <w:tr w:rsidR="00DE3CA3" w:rsidTr="00DE3CA3">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bCs/>
                <w:i/>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c>
          <w:tcPr>
            <w:tcW w:w="1364" w:type="dxa"/>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План</w:t>
            </w:r>
          </w:p>
        </w:tc>
        <w:tc>
          <w:tcPr>
            <w:tcW w:w="1358" w:type="dxa"/>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r>
      <w:tr w:rsidR="00DE3CA3" w:rsidTr="00DE3CA3">
        <w:tc>
          <w:tcPr>
            <w:tcW w:w="1482"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418"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884"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364"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358"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2207"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r>
    </w:tbl>
    <w:p w:rsidR="00DE3CA3" w:rsidRPr="00DE3CA3" w:rsidRDefault="00DE3CA3" w:rsidP="00DE3CA3">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8</w:t>
      </w:r>
    </w:p>
    <w:p w:rsidR="00DE3CA3" w:rsidRPr="00DE3CA3" w:rsidRDefault="00DE3CA3" w:rsidP="00DE3CA3">
      <w:pPr>
        <w:spacing w:after="0" w:line="240" w:lineRule="auto"/>
        <w:ind w:firstLine="709"/>
        <w:jc w:val="center"/>
        <w:rPr>
          <w:rFonts w:ascii="Times New Roman" w:eastAsia="Times New Roman" w:hAnsi="Times New Roman" w:cs="Times New Roman"/>
          <w:b/>
          <w:i/>
          <w:sz w:val="24"/>
          <w:szCs w:val="24"/>
          <w:lang w:eastAsia="ru-RU"/>
        </w:rPr>
      </w:pPr>
      <w:r w:rsidRPr="00DE3CA3">
        <w:rPr>
          <w:rFonts w:ascii="Times New Roman" w:eastAsia="Times New Roman" w:hAnsi="Times New Roman" w:cs="Times New Roman"/>
          <w:b/>
          <w:i/>
          <w:sz w:val="24"/>
          <w:szCs w:val="24"/>
          <w:lang w:eastAsia="ru-RU"/>
        </w:rPr>
        <w:t xml:space="preserve">Формы </w:t>
      </w:r>
      <w:r w:rsidR="00837674" w:rsidRPr="00DE3CA3">
        <w:rPr>
          <w:rFonts w:ascii="Times New Roman" w:eastAsia="Times New Roman" w:hAnsi="Times New Roman" w:cs="Times New Roman"/>
          <w:b/>
          <w:i/>
          <w:sz w:val="24"/>
          <w:szCs w:val="24"/>
          <w:lang w:eastAsia="ru-RU"/>
        </w:rPr>
        <w:t>проведения промежуточной аттестации</w:t>
      </w:r>
    </w:p>
    <w:p w:rsidR="00837674" w:rsidRPr="00DE3CA3" w:rsidRDefault="00DE3CA3" w:rsidP="00DE3CA3">
      <w:pPr>
        <w:spacing w:after="0" w:line="240" w:lineRule="auto"/>
        <w:ind w:firstLine="709"/>
        <w:jc w:val="center"/>
        <w:rPr>
          <w:rFonts w:ascii="Times New Roman" w:eastAsia="Times New Roman" w:hAnsi="Times New Roman" w:cs="Times New Roman"/>
          <w:lang w:eastAsia="ru-RU"/>
        </w:rPr>
      </w:pPr>
      <w:r w:rsidRPr="00DE3CA3">
        <w:rPr>
          <w:rFonts w:ascii="Times New Roman" w:eastAsia="Times New Roman" w:hAnsi="Times New Roman" w:cs="Times New Roman"/>
          <w:lang w:eastAsia="ru-RU"/>
        </w:rPr>
        <w:t>(</w:t>
      </w:r>
      <w:r w:rsidR="00837674" w:rsidRPr="00DE3CA3">
        <w:rPr>
          <w:rFonts w:ascii="Times New Roman" w:eastAsia="Times New Roman" w:hAnsi="Times New Roman" w:cs="Times New Roman"/>
          <w:lang w:eastAsia="ru-RU"/>
        </w:rPr>
        <w:t>является приложением к плану внеурочной деятельности по уровням общего образования</w:t>
      </w:r>
      <w:r w:rsidRPr="00DE3CA3">
        <w:rPr>
          <w:rFonts w:ascii="Times New Roman" w:eastAsia="Times New Roman" w:hAnsi="Times New Roman" w:cs="Times New Roman"/>
          <w:lang w:eastAsia="ru-RU"/>
        </w:rPr>
        <w:t>)</w:t>
      </w:r>
    </w:p>
    <w:p w:rsidR="00725A21" w:rsidRDefault="00725A21" w:rsidP="00837674">
      <w:pPr>
        <w:spacing w:after="0" w:line="240" w:lineRule="auto"/>
        <w:ind w:firstLine="709"/>
        <w:jc w:val="both"/>
        <w:rPr>
          <w:rFonts w:ascii="Times New Roman" w:eastAsia="Times New Roman" w:hAnsi="Times New Roman" w:cs="Times New Roman"/>
          <w:sz w:val="24"/>
          <w:szCs w:val="24"/>
          <w:lang w:eastAsia="ru-RU"/>
        </w:rPr>
      </w:pPr>
    </w:p>
    <w:p w:rsidR="00837674" w:rsidRPr="00DE3CA3" w:rsidRDefault="00837674" w:rsidP="00837674">
      <w:pPr>
        <w:spacing w:after="0" w:line="240" w:lineRule="auto"/>
        <w:ind w:firstLine="709"/>
        <w:jc w:val="both"/>
        <w:rPr>
          <w:rFonts w:ascii="Times New Roman" w:eastAsia="Times New Roman" w:hAnsi="Times New Roman" w:cs="Times New Roman"/>
          <w:sz w:val="24"/>
          <w:szCs w:val="24"/>
          <w:lang w:eastAsia="ru-RU"/>
        </w:rPr>
      </w:pPr>
      <w:r w:rsidRPr="00DE3CA3">
        <w:rPr>
          <w:rFonts w:ascii="Times New Roman" w:eastAsia="Times New Roman" w:hAnsi="Times New Roman" w:cs="Times New Roman"/>
          <w:sz w:val="24"/>
          <w:szCs w:val="24"/>
          <w:lang w:eastAsia="ru-RU"/>
        </w:rPr>
        <w:t>Начальное общее образование</w:t>
      </w:r>
    </w:p>
    <w:p w:rsidR="00837674" w:rsidRPr="00DE3CA3" w:rsidRDefault="00837674" w:rsidP="00837674">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Look w:val="04A0"/>
      </w:tblPr>
      <w:tblGrid>
        <w:gridCol w:w="1555"/>
        <w:gridCol w:w="1774"/>
        <w:gridCol w:w="1504"/>
        <w:gridCol w:w="1504"/>
        <w:gridCol w:w="1504"/>
        <w:gridCol w:w="1504"/>
      </w:tblGrid>
      <w:tr w:rsidR="00DE3CA3" w:rsidRPr="00DE3CA3" w:rsidTr="002275FF">
        <w:tc>
          <w:tcPr>
            <w:tcW w:w="1555" w:type="dxa"/>
            <w:vMerge w:val="restart"/>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1774" w:type="dxa"/>
            <w:vMerge w:val="restart"/>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6016" w:type="dxa"/>
            <w:gridSpan w:val="4"/>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DE3CA3" w:rsidRPr="00DE3CA3" w:rsidTr="002275FF">
        <w:tc>
          <w:tcPr>
            <w:tcW w:w="1555" w:type="dxa"/>
            <w:vMerge/>
          </w:tcPr>
          <w:p w:rsidR="00837674" w:rsidRPr="00BB1A1B" w:rsidRDefault="00837674" w:rsidP="002275FF">
            <w:pPr>
              <w:jc w:val="both"/>
              <w:rPr>
                <w:rFonts w:ascii="Times New Roman" w:eastAsia="Times New Roman" w:hAnsi="Times New Roman" w:cs="Times New Roman"/>
                <w:lang w:eastAsia="ru-RU"/>
              </w:rPr>
            </w:pPr>
          </w:p>
        </w:tc>
        <w:tc>
          <w:tcPr>
            <w:tcW w:w="1774" w:type="dxa"/>
            <w:vMerge/>
          </w:tcPr>
          <w:p w:rsidR="00837674" w:rsidRPr="00BB1A1B" w:rsidRDefault="00837674" w:rsidP="002275FF">
            <w:pPr>
              <w:jc w:val="both"/>
              <w:rPr>
                <w:rFonts w:ascii="Times New Roman" w:eastAsia="Times New Roman" w:hAnsi="Times New Roman" w:cs="Times New Roman"/>
                <w:lang w:eastAsia="ru-RU"/>
              </w:rPr>
            </w:pPr>
          </w:p>
        </w:tc>
        <w:tc>
          <w:tcPr>
            <w:tcW w:w="1504" w:type="dxa"/>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1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2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3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4 класс</w:t>
            </w:r>
          </w:p>
        </w:tc>
      </w:tr>
      <w:tr w:rsidR="00DE3CA3" w:rsidRPr="00DE3CA3" w:rsidTr="002275FF">
        <w:tc>
          <w:tcPr>
            <w:tcW w:w="1555"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77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r>
      <w:tr w:rsidR="00DE3CA3" w:rsidRPr="00DE3CA3" w:rsidTr="002275FF">
        <w:tc>
          <w:tcPr>
            <w:tcW w:w="1555"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77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r>
    </w:tbl>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Основное </w:t>
      </w:r>
      <w:r w:rsidRPr="00DE3CA3">
        <w:rPr>
          <w:rFonts w:ascii="Times New Roman" w:eastAsia="Times New Roman" w:hAnsi="Times New Roman" w:cs="Times New Roman"/>
          <w:sz w:val="24"/>
          <w:szCs w:val="24"/>
          <w:lang w:eastAsia="ru-RU"/>
        </w:rPr>
        <w:t xml:space="preserve"> общее образование</w:t>
      </w: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Look w:val="04A0"/>
      </w:tblPr>
      <w:tblGrid>
        <w:gridCol w:w="1539"/>
        <w:gridCol w:w="1729"/>
        <w:gridCol w:w="1389"/>
        <w:gridCol w:w="1389"/>
        <w:gridCol w:w="1389"/>
        <w:gridCol w:w="1389"/>
        <w:gridCol w:w="1314"/>
      </w:tblGrid>
      <w:tr w:rsidR="007A74C3" w:rsidRPr="00DE3CA3" w:rsidTr="003C5DA9">
        <w:tc>
          <w:tcPr>
            <w:tcW w:w="1539"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1729"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6870" w:type="dxa"/>
            <w:gridSpan w:val="5"/>
          </w:tcPr>
          <w:p w:rsidR="007A74C3" w:rsidRPr="00BB1A1B" w:rsidRDefault="007A74C3"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7A74C3" w:rsidRPr="00DE3CA3" w:rsidTr="007A74C3">
        <w:tc>
          <w:tcPr>
            <w:tcW w:w="1539" w:type="dxa"/>
            <w:vMerge/>
          </w:tcPr>
          <w:p w:rsidR="007A74C3" w:rsidRPr="00BB1A1B" w:rsidRDefault="007A74C3" w:rsidP="002275FF">
            <w:pPr>
              <w:jc w:val="both"/>
              <w:rPr>
                <w:rFonts w:ascii="Times New Roman" w:eastAsia="Times New Roman" w:hAnsi="Times New Roman" w:cs="Times New Roman"/>
                <w:lang w:eastAsia="ru-RU"/>
              </w:rPr>
            </w:pPr>
          </w:p>
        </w:tc>
        <w:tc>
          <w:tcPr>
            <w:tcW w:w="1729" w:type="dxa"/>
            <w:vMerge/>
          </w:tcPr>
          <w:p w:rsidR="007A74C3" w:rsidRPr="00BB1A1B" w:rsidRDefault="007A74C3" w:rsidP="002275FF">
            <w:pPr>
              <w:jc w:val="both"/>
              <w:rPr>
                <w:rFonts w:ascii="Times New Roman" w:eastAsia="Times New Roman" w:hAnsi="Times New Roman" w:cs="Times New Roman"/>
                <w:lang w:eastAsia="ru-RU"/>
              </w:rPr>
            </w:pP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BB1A1B">
              <w:rPr>
                <w:rFonts w:ascii="Times New Roman" w:eastAsia="Times New Roman" w:hAnsi="Times New Roman" w:cs="Times New Roman"/>
                <w:lang w:eastAsia="ru-RU"/>
              </w:rPr>
              <w:t xml:space="preserve"> 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BB1A1B">
              <w:rPr>
                <w:rFonts w:ascii="Times New Roman" w:eastAsia="Times New Roman" w:hAnsi="Times New Roman" w:cs="Times New Roman"/>
                <w:lang w:eastAsia="ru-RU"/>
              </w:rPr>
              <w:t xml:space="preserve"> 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 </w:t>
            </w:r>
            <w:r w:rsidRPr="00BB1A1B">
              <w:rPr>
                <w:rFonts w:ascii="Times New Roman" w:eastAsia="Times New Roman" w:hAnsi="Times New Roman" w:cs="Times New Roman"/>
                <w:lang w:eastAsia="ru-RU"/>
              </w:rPr>
              <w:t>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 </w:t>
            </w:r>
            <w:r w:rsidRPr="00BB1A1B">
              <w:rPr>
                <w:rFonts w:ascii="Times New Roman" w:eastAsia="Times New Roman" w:hAnsi="Times New Roman" w:cs="Times New Roman"/>
                <w:lang w:eastAsia="ru-RU"/>
              </w:rPr>
              <w:t xml:space="preserve"> класс</w:t>
            </w:r>
          </w:p>
        </w:tc>
        <w:tc>
          <w:tcPr>
            <w:tcW w:w="1314" w:type="dxa"/>
          </w:tcPr>
          <w:p w:rsidR="007A74C3"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класс</w:t>
            </w:r>
          </w:p>
        </w:tc>
      </w:tr>
      <w:tr w:rsidR="007A74C3" w:rsidRPr="00DE3CA3" w:rsidTr="007A74C3">
        <w:tc>
          <w:tcPr>
            <w:tcW w:w="153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72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14" w:type="dxa"/>
          </w:tcPr>
          <w:p w:rsidR="007A74C3" w:rsidRPr="00DE3CA3" w:rsidRDefault="007A74C3" w:rsidP="002275FF">
            <w:pPr>
              <w:jc w:val="both"/>
              <w:rPr>
                <w:rFonts w:ascii="Times New Roman" w:eastAsia="Times New Roman" w:hAnsi="Times New Roman" w:cs="Times New Roman"/>
                <w:sz w:val="24"/>
                <w:szCs w:val="24"/>
                <w:lang w:eastAsia="ru-RU"/>
              </w:rPr>
            </w:pPr>
          </w:p>
        </w:tc>
      </w:tr>
      <w:tr w:rsidR="007A74C3" w:rsidRPr="00DE3CA3" w:rsidTr="007A74C3">
        <w:tc>
          <w:tcPr>
            <w:tcW w:w="153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72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14" w:type="dxa"/>
          </w:tcPr>
          <w:p w:rsidR="007A74C3" w:rsidRPr="00DE3CA3" w:rsidRDefault="007A74C3" w:rsidP="002275FF">
            <w:pPr>
              <w:jc w:val="both"/>
              <w:rPr>
                <w:rFonts w:ascii="Times New Roman" w:eastAsia="Times New Roman" w:hAnsi="Times New Roman" w:cs="Times New Roman"/>
                <w:sz w:val="24"/>
                <w:szCs w:val="24"/>
                <w:lang w:eastAsia="ru-RU"/>
              </w:rPr>
            </w:pPr>
          </w:p>
        </w:tc>
      </w:tr>
    </w:tbl>
    <w:p w:rsidR="00BB1A1B" w:rsidRDefault="00BB1A1B">
      <w:pPr>
        <w:spacing w:after="0" w:line="240" w:lineRule="auto"/>
        <w:jc w:val="both"/>
        <w:rPr>
          <w:rFonts w:ascii="Times New Roman" w:eastAsia="Times New Roman" w:hAnsi="Times New Roman" w:cs="Times New Roman"/>
          <w:color w:val="FF0000"/>
          <w:sz w:val="24"/>
          <w:szCs w:val="24"/>
          <w:lang w:eastAsia="ru-RU"/>
        </w:rPr>
      </w:pP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w:t>
      </w:r>
      <w:r w:rsidRPr="00DE3CA3">
        <w:rPr>
          <w:rFonts w:ascii="Times New Roman" w:eastAsia="Times New Roman" w:hAnsi="Times New Roman" w:cs="Times New Roman"/>
          <w:sz w:val="24"/>
          <w:szCs w:val="24"/>
          <w:lang w:eastAsia="ru-RU"/>
        </w:rPr>
        <w:t xml:space="preserve"> общее образование</w:t>
      </w: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jc w:val="center"/>
        <w:tblLook w:val="04A0"/>
      </w:tblPr>
      <w:tblGrid>
        <w:gridCol w:w="1555"/>
        <w:gridCol w:w="2130"/>
        <w:gridCol w:w="1872"/>
        <w:gridCol w:w="2167"/>
      </w:tblGrid>
      <w:tr w:rsidR="007A74C3" w:rsidRPr="00DE3CA3" w:rsidTr="007A74C3">
        <w:trPr>
          <w:jc w:val="center"/>
        </w:trPr>
        <w:tc>
          <w:tcPr>
            <w:tcW w:w="1555"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2130"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4039" w:type="dxa"/>
            <w:gridSpan w:val="2"/>
          </w:tcPr>
          <w:p w:rsidR="007A74C3" w:rsidRPr="00BB1A1B" w:rsidRDefault="007A74C3"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7A74C3" w:rsidRPr="00DE3CA3" w:rsidTr="007A74C3">
        <w:trPr>
          <w:jc w:val="center"/>
        </w:trPr>
        <w:tc>
          <w:tcPr>
            <w:tcW w:w="1555" w:type="dxa"/>
            <w:vMerge/>
          </w:tcPr>
          <w:p w:rsidR="007A74C3" w:rsidRPr="00BB1A1B" w:rsidRDefault="007A74C3" w:rsidP="002275FF">
            <w:pPr>
              <w:jc w:val="both"/>
              <w:rPr>
                <w:rFonts w:ascii="Times New Roman" w:eastAsia="Times New Roman" w:hAnsi="Times New Roman" w:cs="Times New Roman"/>
                <w:lang w:eastAsia="ru-RU"/>
              </w:rPr>
            </w:pPr>
          </w:p>
        </w:tc>
        <w:tc>
          <w:tcPr>
            <w:tcW w:w="2130" w:type="dxa"/>
            <w:vMerge/>
          </w:tcPr>
          <w:p w:rsidR="007A74C3" w:rsidRPr="00BB1A1B" w:rsidRDefault="007A74C3" w:rsidP="002275FF">
            <w:pPr>
              <w:jc w:val="both"/>
              <w:rPr>
                <w:rFonts w:ascii="Times New Roman" w:eastAsia="Times New Roman" w:hAnsi="Times New Roman" w:cs="Times New Roman"/>
                <w:lang w:eastAsia="ru-RU"/>
              </w:rPr>
            </w:pPr>
          </w:p>
        </w:tc>
        <w:tc>
          <w:tcPr>
            <w:tcW w:w="1872" w:type="dxa"/>
          </w:tcPr>
          <w:p w:rsidR="007A74C3" w:rsidRPr="00BB1A1B" w:rsidRDefault="007A74C3" w:rsidP="002275FF">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10 </w:t>
            </w:r>
            <w:r w:rsidRPr="00BB1A1B">
              <w:rPr>
                <w:rFonts w:ascii="Times New Roman" w:eastAsia="Times New Roman" w:hAnsi="Times New Roman" w:cs="Times New Roman"/>
                <w:lang w:eastAsia="ru-RU"/>
              </w:rPr>
              <w:t>класс</w:t>
            </w:r>
          </w:p>
        </w:tc>
        <w:tc>
          <w:tcPr>
            <w:tcW w:w="2167" w:type="dxa"/>
          </w:tcPr>
          <w:p w:rsidR="007A74C3" w:rsidRPr="00BB1A1B" w:rsidRDefault="007A74C3" w:rsidP="002275F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 </w:t>
            </w:r>
            <w:r w:rsidRPr="00BB1A1B">
              <w:rPr>
                <w:rFonts w:ascii="Times New Roman" w:eastAsia="Times New Roman" w:hAnsi="Times New Roman" w:cs="Times New Roman"/>
                <w:lang w:eastAsia="ru-RU"/>
              </w:rPr>
              <w:t xml:space="preserve"> класс</w:t>
            </w:r>
          </w:p>
        </w:tc>
      </w:tr>
      <w:tr w:rsidR="007A74C3" w:rsidRPr="00DE3CA3" w:rsidTr="007A74C3">
        <w:trPr>
          <w:jc w:val="center"/>
        </w:trPr>
        <w:tc>
          <w:tcPr>
            <w:tcW w:w="1555"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30"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872"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67" w:type="dxa"/>
          </w:tcPr>
          <w:p w:rsidR="007A74C3" w:rsidRPr="00DE3CA3" w:rsidRDefault="007A74C3" w:rsidP="002275FF">
            <w:pPr>
              <w:jc w:val="both"/>
              <w:rPr>
                <w:rFonts w:ascii="Times New Roman" w:eastAsia="Times New Roman" w:hAnsi="Times New Roman" w:cs="Times New Roman"/>
                <w:sz w:val="24"/>
                <w:szCs w:val="24"/>
                <w:lang w:eastAsia="ru-RU"/>
              </w:rPr>
            </w:pPr>
          </w:p>
        </w:tc>
      </w:tr>
      <w:tr w:rsidR="007A74C3" w:rsidRPr="00DE3CA3" w:rsidTr="007A74C3">
        <w:trPr>
          <w:jc w:val="center"/>
        </w:trPr>
        <w:tc>
          <w:tcPr>
            <w:tcW w:w="1555"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30"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872"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67" w:type="dxa"/>
          </w:tcPr>
          <w:p w:rsidR="007A74C3" w:rsidRPr="00DE3CA3" w:rsidRDefault="007A74C3" w:rsidP="002275FF">
            <w:pPr>
              <w:jc w:val="both"/>
              <w:rPr>
                <w:rFonts w:ascii="Times New Roman" w:eastAsia="Times New Roman" w:hAnsi="Times New Roman" w:cs="Times New Roman"/>
                <w:sz w:val="24"/>
                <w:szCs w:val="24"/>
                <w:lang w:eastAsia="ru-RU"/>
              </w:rPr>
            </w:pPr>
          </w:p>
        </w:tc>
      </w:tr>
    </w:tbl>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B1A1B" w:rsidRDefault="00BB1A1B" w:rsidP="00BB1A1B">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9</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 xml:space="preserve">ПРОТОКОЛ </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ЗАЩИТЫ ПОРТФОЛИО/ ПРОЕКТНОЙ РАБОТЫ</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20___/20___ учебного года</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 xml:space="preserve">Проектная работа в </w:t>
      </w:r>
      <w:r w:rsidRPr="00BB1A1B">
        <w:rPr>
          <w:rFonts w:ascii="Times New Roman" w:hAnsi="Times New Roman" w:cs="Times New Roman"/>
          <w:b/>
          <w:u w:val="single"/>
        </w:rPr>
        <w:t>___</w:t>
      </w:r>
      <w:r w:rsidRPr="00BB1A1B">
        <w:rPr>
          <w:rFonts w:ascii="Times New Roman" w:hAnsi="Times New Roman" w:cs="Times New Roman"/>
        </w:rPr>
        <w:t>классе М</w:t>
      </w:r>
      <w:r w:rsidR="0005530E">
        <w:rPr>
          <w:rFonts w:ascii="Times New Roman" w:hAnsi="Times New Roman" w:cs="Times New Roman"/>
        </w:rPr>
        <w:t>А</w:t>
      </w:r>
      <w:r w:rsidRPr="00BB1A1B">
        <w:rPr>
          <w:rFonts w:ascii="Times New Roman" w:hAnsi="Times New Roman" w:cs="Times New Roman"/>
        </w:rPr>
        <w:t>ОУ «</w:t>
      </w:r>
      <w:r w:rsidR="0005530E">
        <w:rPr>
          <w:rFonts w:ascii="Times New Roman" w:hAnsi="Times New Roman" w:cs="Times New Roman"/>
        </w:rPr>
        <w:t xml:space="preserve">Лицей инновационных технологий </w:t>
      </w:r>
      <w:r w:rsidRPr="00BB1A1B">
        <w:rPr>
          <w:rFonts w:ascii="Times New Roman" w:hAnsi="Times New Roman" w:cs="Times New Roman"/>
        </w:rPr>
        <w:t>№</w:t>
      </w:r>
      <w:r w:rsidR="0005530E">
        <w:rPr>
          <w:rFonts w:ascii="Times New Roman" w:hAnsi="Times New Roman" w:cs="Times New Roman"/>
        </w:rPr>
        <w:t>36</w:t>
      </w:r>
      <w:bookmarkStart w:id="0" w:name="_GoBack"/>
      <w:bookmarkEnd w:id="0"/>
      <w:r w:rsidRPr="00BB1A1B">
        <w:rPr>
          <w:rFonts w:ascii="Times New Roman" w:hAnsi="Times New Roman" w:cs="Times New Roman"/>
        </w:rPr>
        <w:t xml:space="preserve"> »</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Фамилия, имя, отчество классного руководителя 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в классе____________________________________________________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выполнявших работу________________________________________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отсутствующих по уважительной причине______________________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отсутствующих по неуважительной причине (указать причину отсутствия)______________________________________________________________</w:t>
      </w:r>
    </w:p>
    <w:p w:rsidR="00BB1A1B" w:rsidRPr="00BB1A1B" w:rsidRDefault="00BB1A1B" w:rsidP="00BB1A1B">
      <w:pPr>
        <w:spacing w:after="0" w:line="240" w:lineRule="auto"/>
        <w:rPr>
          <w:rFonts w:ascii="Times New Roman" w:hAnsi="Times New Roman" w:cs="Times New Roman"/>
        </w:rPr>
      </w:pP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0"/>
        <w:gridCol w:w="4008"/>
        <w:gridCol w:w="1730"/>
        <w:gridCol w:w="1730"/>
        <w:gridCol w:w="1730"/>
      </w:tblGrid>
      <w:tr w:rsidR="00BB1A1B" w:rsidRPr="00BB1A1B" w:rsidTr="00BB1A1B">
        <w:tc>
          <w:tcPr>
            <w:tcW w:w="92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w:t>
            </w: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Фамилия, имя, отчество (полностью) учащегося</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ind w:right="9"/>
              <w:jc w:val="center"/>
              <w:rPr>
                <w:rFonts w:ascii="Times New Roman" w:hAnsi="Times New Roman" w:cs="Times New Roman"/>
              </w:rPr>
            </w:pPr>
            <w:r>
              <w:rPr>
                <w:rFonts w:ascii="Times New Roman" w:hAnsi="Times New Roman" w:cs="Times New Roman"/>
              </w:rPr>
              <w:t>Тема проекта/исследования</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ind w:right="9"/>
              <w:jc w:val="center"/>
              <w:rPr>
                <w:rFonts w:ascii="Times New Roman" w:hAnsi="Times New Roman" w:cs="Times New Roman"/>
              </w:rPr>
            </w:pPr>
            <w:r>
              <w:rPr>
                <w:rFonts w:ascii="Times New Roman" w:hAnsi="Times New Roman" w:cs="Times New Roman"/>
              </w:rPr>
              <w:t>Результат защиты</w:t>
            </w: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ind w:right="9"/>
              <w:jc w:val="center"/>
              <w:rPr>
                <w:rFonts w:ascii="Times New Roman" w:eastAsia="Times New Roman" w:hAnsi="Times New Roman" w:cs="Times New Roman"/>
                <w:sz w:val="24"/>
                <w:szCs w:val="24"/>
              </w:rPr>
            </w:pPr>
            <w:r w:rsidRPr="00BB1A1B">
              <w:rPr>
                <w:rFonts w:ascii="Times New Roman" w:hAnsi="Times New Roman" w:cs="Times New Roman"/>
              </w:rPr>
              <w:t>Уровень</w:t>
            </w:r>
          </w:p>
        </w:tc>
      </w:tr>
      <w:tr w:rsidR="00BB1A1B" w:rsidRPr="00BB1A1B" w:rsidTr="00BB1A1B">
        <w:tc>
          <w:tcPr>
            <w:tcW w:w="92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pStyle w:val="a6"/>
              <w:numPr>
                <w:ilvl w:val="0"/>
                <w:numId w:val="16"/>
              </w:numPr>
              <w:rPr>
                <w:lang w:eastAsia="en-US"/>
              </w:rPr>
            </w:pP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rPr>
                <w:rFonts w:ascii="Times New Roman" w:eastAsia="Times New Roman" w:hAnsi="Times New Roman" w:cs="Times New Roman"/>
                <w:color w:val="000000"/>
                <w:sz w:val="24"/>
                <w:szCs w:val="24"/>
              </w:rPr>
            </w:pPr>
            <w:r w:rsidRPr="00BB1A1B">
              <w:rPr>
                <w:rFonts w:ascii="Times New Roman" w:hAnsi="Times New Roman" w:cs="Times New Roman"/>
                <w:color w:val="000000"/>
              </w:rPr>
              <w:t>Иванов Иван Иванович</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повышенный</w:t>
            </w:r>
          </w:p>
        </w:tc>
      </w:tr>
      <w:tr w:rsidR="00BB1A1B" w:rsidRPr="00BB1A1B" w:rsidTr="00BB1A1B">
        <w:tc>
          <w:tcPr>
            <w:tcW w:w="92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pStyle w:val="a6"/>
              <w:numPr>
                <w:ilvl w:val="0"/>
                <w:numId w:val="16"/>
              </w:numPr>
              <w:rPr>
                <w:lang w:eastAsia="en-US"/>
              </w:rPr>
            </w:pP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rPr>
                <w:rFonts w:ascii="Times New Roman" w:eastAsia="Times New Roman" w:hAnsi="Times New Roman" w:cs="Times New Roman"/>
                <w:color w:val="000000"/>
                <w:sz w:val="24"/>
                <w:szCs w:val="24"/>
              </w:rPr>
            </w:pPr>
            <w:r w:rsidRPr="00BB1A1B">
              <w:rPr>
                <w:rFonts w:ascii="Times New Roman" w:hAnsi="Times New Roman" w:cs="Times New Roman"/>
                <w:color w:val="000000"/>
              </w:rPr>
              <w:t>Сидоров Иван Сидорович</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базовый</w:t>
            </w:r>
          </w:p>
        </w:tc>
      </w:tr>
    </w:tbl>
    <w:p w:rsidR="00BB1A1B" w:rsidRPr="00BB1A1B" w:rsidRDefault="00BB1A1B" w:rsidP="00BB1A1B">
      <w:pPr>
        <w:spacing w:after="0" w:line="240" w:lineRule="auto"/>
        <w:rPr>
          <w:rFonts w:ascii="Times New Roman" w:eastAsia="Times New Roman" w:hAnsi="Times New Roman" w:cs="Times New Roman"/>
        </w:rPr>
      </w:pPr>
    </w:p>
    <w:p w:rsidR="00BB1A1B" w:rsidRP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Дата защиты проекта_______________________</w:t>
      </w:r>
    </w:p>
    <w:p w:rsid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Учитель_____________________</w:t>
      </w:r>
      <w:r>
        <w:rPr>
          <w:rFonts w:ascii="Times New Roman" w:hAnsi="Times New Roman" w:cs="Times New Roman"/>
        </w:rPr>
        <w:t>/</w:t>
      </w:r>
      <w:r w:rsidRPr="00BB1A1B">
        <w:rPr>
          <w:rFonts w:ascii="Times New Roman" w:hAnsi="Times New Roman" w:cs="Times New Roman"/>
        </w:rPr>
        <w:t>_______________</w:t>
      </w:r>
      <w:r>
        <w:rPr>
          <w:rFonts w:ascii="Times New Roman" w:hAnsi="Times New Roman" w:cs="Times New Roman"/>
        </w:rPr>
        <w:t>/</w:t>
      </w:r>
    </w:p>
    <w:p w:rsidR="00BB1A1B" w:rsidRP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Эксперт_____________________</w:t>
      </w:r>
      <w:r>
        <w:rPr>
          <w:rFonts w:ascii="Times New Roman" w:hAnsi="Times New Roman" w:cs="Times New Roman"/>
        </w:rPr>
        <w:t>/</w:t>
      </w:r>
      <w:r w:rsidRPr="00BB1A1B">
        <w:rPr>
          <w:rFonts w:ascii="Times New Roman" w:hAnsi="Times New Roman" w:cs="Times New Roman"/>
        </w:rPr>
        <w:t>_______________</w:t>
      </w:r>
      <w:r>
        <w:rPr>
          <w:rFonts w:ascii="Times New Roman" w:hAnsi="Times New Roman" w:cs="Times New Roman"/>
        </w:rPr>
        <w:t>/</w:t>
      </w:r>
    </w:p>
    <w:p w:rsidR="00BB1A1B" w:rsidRPr="00BB1A1B" w:rsidRDefault="00BB1A1B" w:rsidP="00BB1A1B">
      <w:pPr>
        <w:spacing w:after="0" w:line="240" w:lineRule="auto"/>
        <w:jc w:val="both"/>
        <w:rPr>
          <w:rFonts w:ascii="Times New Roman" w:eastAsia="Times New Roman" w:hAnsi="Times New Roman" w:cs="Times New Roman"/>
          <w:color w:val="FF0000"/>
          <w:sz w:val="24"/>
          <w:szCs w:val="24"/>
          <w:lang w:eastAsia="ru-RU"/>
        </w:rPr>
      </w:pPr>
    </w:p>
    <w:sectPr w:rsidR="00BB1A1B" w:rsidRPr="00BB1A1B" w:rsidSect="00B83CDC">
      <w:headerReference w:type="even" r:id="rId9"/>
      <w:headerReference w:type="default" r:id="rId10"/>
      <w:footerReference w:type="even" r:id="rId11"/>
      <w:footerReference w:type="default" r:id="rId12"/>
      <w:headerReference w:type="first" r:id="rId13"/>
      <w:footerReference w:type="first" r:id="rId14"/>
      <w:pgSz w:w="11906" w:h="16838"/>
      <w:pgMar w:top="851" w:right="566"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EFD" w:rsidRDefault="00FE4EFD" w:rsidP="00471E2C">
      <w:pPr>
        <w:spacing w:after="0" w:line="240" w:lineRule="auto"/>
      </w:pPr>
      <w:r>
        <w:separator/>
      </w:r>
    </w:p>
  </w:endnote>
  <w:endnote w:type="continuationSeparator" w:id="1">
    <w:p w:rsidR="00FE4EFD" w:rsidRDefault="00FE4EFD" w:rsidP="00471E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4000207B" w:usb2="00000000" w:usb3="00000000" w:csb0="000001FF" w:csb1="00000000"/>
  </w:font>
  <w:font w:name="Segoe UI">
    <w:panose1 w:val="020B0502040204020203"/>
    <w:charset w:val="CC"/>
    <w:family w:val="swiss"/>
    <w:pitch w:val="variable"/>
    <w:sig w:usb0="E00022FF" w:usb1="C000205B" w:usb2="0000000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EFD" w:rsidRDefault="00FE4EFD" w:rsidP="00471E2C">
      <w:pPr>
        <w:spacing w:after="0" w:line="240" w:lineRule="auto"/>
      </w:pPr>
      <w:r>
        <w:separator/>
      </w:r>
    </w:p>
  </w:footnote>
  <w:footnote w:type="continuationSeparator" w:id="1">
    <w:p w:rsidR="00FE4EFD" w:rsidRDefault="00FE4EFD" w:rsidP="00471E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D67E6"/>
    <w:multiLevelType w:val="hybridMultilevel"/>
    <w:tmpl w:val="44004444"/>
    <w:lvl w:ilvl="0" w:tplc="9188A060">
      <w:start w:val="1"/>
      <w:numFmt w:val="decimal"/>
      <w:lvlText w:val="%1."/>
      <w:lvlJc w:val="center"/>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
    <w:nsid w:val="126B4654"/>
    <w:multiLevelType w:val="hybridMultilevel"/>
    <w:tmpl w:val="7E28381C"/>
    <w:lvl w:ilvl="0" w:tplc="DD163CD2">
      <w:numFmt w:val="bullet"/>
      <w:lvlText w:val="-"/>
      <w:lvlJc w:val="left"/>
      <w:pPr>
        <w:ind w:left="101" w:hanging="140"/>
      </w:pPr>
      <w:rPr>
        <w:rFonts w:ascii="Times New Roman" w:eastAsia="Times New Roman" w:hAnsi="Times New Roman" w:cs="Times New Roman" w:hint="default"/>
        <w:w w:val="99"/>
        <w:sz w:val="24"/>
        <w:szCs w:val="24"/>
      </w:rPr>
    </w:lvl>
    <w:lvl w:ilvl="1" w:tplc="CD863B08">
      <w:numFmt w:val="bullet"/>
      <w:lvlText w:val="•"/>
      <w:lvlJc w:val="left"/>
      <w:pPr>
        <w:ind w:left="1048" w:hanging="140"/>
      </w:pPr>
      <w:rPr>
        <w:rFonts w:hint="default"/>
      </w:rPr>
    </w:lvl>
    <w:lvl w:ilvl="2" w:tplc="071E6CEC">
      <w:numFmt w:val="bullet"/>
      <w:lvlText w:val="•"/>
      <w:lvlJc w:val="left"/>
      <w:pPr>
        <w:ind w:left="1996" w:hanging="140"/>
      </w:pPr>
      <w:rPr>
        <w:rFonts w:hint="default"/>
      </w:rPr>
    </w:lvl>
    <w:lvl w:ilvl="3" w:tplc="FDE60816">
      <w:numFmt w:val="bullet"/>
      <w:lvlText w:val="•"/>
      <w:lvlJc w:val="left"/>
      <w:pPr>
        <w:ind w:left="2944" w:hanging="140"/>
      </w:pPr>
      <w:rPr>
        <w:rFonts w:hint="default"/>
      </w:rPr>
    </w:lvl>
    <w:lvl w:ilvl="4" w:tplc="71369C1A">
      <w:numFmt w:val="bullet"/>
      <w:lvlText w:val="•"/>
      <w:lvlJc w:val="left"/>
      <w:pPr>
        <w:ind w:left="3892" w:hanging="140"/>
      </w:pPr>
      <w:rPr>
        <w:rFonts w:hint="default"/>
      </w:rPr>
    </w:lvl>
    <w:lvl w:ilvl="5" w:tplc="01E029EA">
      <w:numFmt w:val="bullet"/>
      <w:lvlText w:val="•"/>
      <w:lvlJc w:val="left"/>
      <w:pPr>
        <w:ind w:left="4840" w:hanging="140"/>
      </w:pPr>
      <w:rPr>
        <w:rFonts w:hint="default"/>
      </w:rPr>
    </w:lvl>
    <w:lvl w:ilvl="6" w:tplc="75B64CF4">
      <w:numFmt w:val="bullet"/>
      <w:lvlText w:val="•"/>
      <w:lvlJc w:val="left"/>
      <w:pPr>
        <w:ind w:left="5788" w:hanging="140"/>
      </w:pPr>
      <w:rPr>
        <w:rFonts w:hint="default"/>
      </w:rPr>
    </w:lvl>
    <w:lvl w:ilvl="7" w:tplc="9D36B4D2">
      <w:numFmt w:val="bullet"/>
      <w:lvlText w:val="•"/>
      <w:lvlJc w:val="left"/>
      <w:pPr>
        <w:ind w:left="6736" w:hanging="140"/>
      </w:pPr>
      <w:rPr>
        <w:rFonts w:hint="default"/>
      </w:rPr>
    </w:lvl>
    <w:lvl w:ilvl="8" w:tplc="60CABA46">
      <w:numFmt w:val="bullet"/>
      <w:lvlText w:val="•"/>
      <w:lvlJc w:val="left"/>
      <w:pPr>
        <w:ind w:left="7684" w:hanging="140"/>
      </w:pPr>
      <w:rPr>
        <w:rFonts w:hint="default"/>
      </w:rPr>
    </w:lvl>
  </w:abstractNum>
  <w:abstractNum w:abstractNumId="2">
    <w:nsid w:val="141228CC"/>
    <w:multiLevelType w:val="hybridMultilevel"/>
    <w:tmpl w:val="BA364D3A"/>
    <w:lvl w:ilvl="0" w:tplc="063EF9CE">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78FD4E">
      <w:start w:val="1"/>
      <w:numFmt w:val="bullet"/>
      <w:lvlText w:val="o"/>
      <w:lvlJc w:val="left"/>
      <w:pPr>
        <w:ind w:left="15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3AF58A">
      <w:start w:val="1"/>
      <w:numFmt w:val="bullet"/>
      <w:lvlText w:val="▪"/>
      <w:lvlJc w:val="left"/>
      <w:pPr>
        <w:ind w:left="22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7AFFA0">
      <w:start w:val="1"/>
      <w:numFmt w:val="bullet"/>
      <w:lvlText w:val="•"/>
      <w:lvlJc w:val="left"/>
      <w:pPr>
        <w:ind w:left="2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3032A8">
      <w:start w:val="1"/>
      <w:numFmt w:val="bullet"/>
      <w:lvlText w:val="o"/>
      <w:lvlJc w:val="left"/>
      <w:pPr>
        <w:ind w:left="3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C016DE">
      <w:start w:val="1"/>
      <w:numFmt w:val="bullet"/>
      <w:lvlText w:val="▪"/>
      <w:lvlJc w:val="left"/>
      <w:pPr>
        <w:ind w:left="44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F07BA4">
      <w:start w:val="1"/>
      <w:numFmt w:val="bullet"/>
      <w:lvlText w:val="•"/>
      <w:lvlJc w:val="left"/>
      <w:pPr>
        <w:ind w:left="5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EE640">
      <w:start w:val="1"/>
      <w:numFmt w:val="bullet"/>
      <w:lvlText w:val="o"/>
      <w:lvlJc w:val="left"/>
      <w:pPr>
        <w:ind w:left="58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E8571C">
      <w:start w:val="1"/>
      <w:numFmt w:val="bullet"/>
      <w:lvlText w:val="▪"/>
      <w:lvlJc w:val="left"/>
      <w:pPr>
        <w:ind w:left="6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210E5E62"/>
    <w:multiLevelType w:val="hybridMultilevel"/>
    <w:tmpl w:val="35AA3E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39D67C4"/>
    <w:multiLevelType w:val="multilevel"/>
    <w:tmpl w:val="2840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231121"/>
    <w:multiLevelType w:val="multilevel"/>
    <w:tmpl w:val="97DC3B7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28E75C5B"/>
    <w:multiLevelType w:val="hybridMultilevel"/>
    <w:tmpl w:val="7E2018F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469A56A3"/>
    <w:multiLevelType w:val="multilevel"/>
    <w:tmpl w:val="F4CA744C"/>
    <w:lvl w:ilvl="0">
      <w:start w:val="7"/>
      <w:numFmt w:val="decimal"/>
      <w:lvlText w:val="%1."/>
      <w:lvlJc w:val="left"/>
      <w:pPr>
        <w:ind w:left="540" w:hanging="540"/>
      </w:pPr>
      <w:rPr>
        <w:rFonts w:hint="default"/>
      </w:rPr>
    </w:lvl>
    <w:lvl w:ilvl="1">
      <w:start w:val="7"/>
      <w:numFmt w:val="decimal"/>
      <w:lvlText w:val="%1.%2."/>
      <w:lvlJc w:val="left"/>
      <w:pPr>
        <w:ind w:left="370" w:hanging="540"/>
      </w:pPr>
      <w:rPr>
        <w:rFonts w:hint="default"/>
      </w:rPr>
    </w:lvl>
    <w:lvl w:ilvl="2">
      <w:start w:val="1"/>
      <w:numFmt w:val="decimal"/>
      <w:lvlText w:val="%1.%2.%3."/>
      <w:lvlJc w:val="left"/>
      <w:pPr>
        <w:ind w:left="380" w:hanging="720"/>
      </w:pPr>
      <w:rPr>
        <w:rFonts w:hint="default"/>
      </w:rPr>
    </w:lvl>
    <w:lvl w:ilvl="3">
      <w:start w:val="1"/>
      <w:numFmt w:val="decimal"/>
      <w:lvlText w:val="%1.%2.%3.%4."/>
      <w:lvlJc w:val="left"/>
      <w:pPr>
        <w:ind w:left="210" w:hanging="720"/>
      </w:pPr>
      <w:rPr>
        <w:rFonts w:hint="default"/>
      </w:rPr>
    </w:lvl>
    <w:lvl w:ilvl="4">
      <w:start w:val="1"/>
      <w:numFmt w:val="decimal"/>
      <w:lvlText w:val="%1.%2.%3.%4.%5."/>
      <w:lvlJc w:val="left"/>
      <w:pPr>
        <w:ind w:left="400" w:hanging="1080"/>
      </w:pPr>
      <w:rPr>
        <w:rFonts w:hint="default"/>
      </w:rPr>
    </w:lvl>
    <w:lvl w:ilvl="5">
      <w:start w:val="1"/>
      <w:numFmt w:val="decimal"/>
      <w:lvlText w:val="%1.%2.%3.%4.%5.%6."/>
      <w:lvlJc w:val="left"/>
      <w:pPr>
        <w:ind w:left="230" w:hanging="1080"/>
      </w:pPr>
      <w:rPr>
        <w:rFonts w:hint="default"/>
      </w:rPr>
    </w:lvl>
    <w:lvl w:ilvl="6">
      <w:start w:val="1"/>
      <w:numFmt w:val="decimal"/>
      <w:lvlText w:val="%1.%2.%3.%4.%5.%6.%7."/>
      <w:lvlJc w:val="left"/>
      <w:pPr>
        <w:ind w:left="420" w:hanging="1440"/>
      </w:pPr>
      <w:rPr>
        <w:rFonts w:hint="default"/>
      </w:rPr>
    </w:lvl>
    <w:lvl w:ilvl="7">
      <w:start w:val="1"/>
      <w:numFmt w:val="decimal"/>
      <w:lvlText w:val="%1.%2.%3.%4.%5.%6.%7.%8."/>
      <w:lvlJc w:val="left"/>
      <w:pPr>
        <w:ind w:left="250" w:hanging="1440"/>
      </w:pPr>
      <w:rPr>
        <w:rFonts w:hint="default"/>
      </w:rPr>
    </w:lvl>
    <w:lvl w:ilvl="8">
      <w:start w:val="1"/>
      <w:numFmt w:val="decimal"/>
      <w:lvlText w:val="%1.%2.%3.%4.%5.%6.%7.%8.%9."/>
      <w:lvlJc w:val="left"/>
      <w:pPr>
        <w:ind w:left="440" w:hanging="1800"/>
      </w:pPr>
      <w:rPr>
        <w:rFonts w:hint="default"/>
      </w:rPr>
    </w:lvl>
  </w:abstractNum>
  <w:abstractNum w:abstractNumId="8">
    <w:nsid w:val="53231D3D"/>
    <w:multiLevelType w:val="multilevel"/>
    <w:tmpl w:val="552867F2"/>
    <w:lvl w:ilvl="0">
      <w:start w:val="7"/>
      <w:numFmt w:val="decimal"/>
      <w:lvlText w:val="%1."/>
      <w:lvlJc w:val="left"/>
      <w:pPr>
        <w:ind w:left="540" w:hanging="540"/>
      </w:pPr>
      <w:rPr>
        <w:rFonts w:hint="default"/>
      </w:rPr>
    </w:lvl>
    <w:lvl w:ilvl="1">
      <w:start w:val="6"/>
      <w:numFmt w:val="decimal"/>
      <w:lvlText w:val="%1.%2."/>
      <w:lvlJc w:val="left"/>
      <w:pPr>
        <w:ind w:left="339" w:hanging="540"/>
      </w:pPr>
      <w:rPr>
        <w:rFonts w:hint="default"/>
      </w:rPr>
    </w:lvl>
    <w:lvl w:ilvl="2">
      <w:start w:val="6"/>
      <w:numFmt w:val="decimal"/>
      <w:lvlText w:val="%1.%2.%3."/>
      <w:lvlJc w:val="left"/>
      <w:pPr>
        <w:ind w:left="318" w:hanging="720"/>
      </w:pPr>
      <w:rPr>
        <w:rFonts w:hint="default"/>
      </w:rPr>
    </w:lvl>
    <w:lvl w:ilvl="3">
      <w:start w:val="1"/>
      <w:numFmt w:val="decimal"/>
      <w:lvlText w:val="%1.%2.%3.%4."/>
      <w:lvlJc w:val="left"/>
      <w:pPr>
        <w:ind w:left="117" w:hanging="720"/>
      </w:pPr>
      <w:rPr>
        <w:rFonts w:hint="default"/>
      </w:rPr>
    </w:lvl>
    <w:lvl w:ilvl="4">
      <w:start w:val="1"/>
      <w:numFmt w:val="decimal"/>
      <w:lvlText w:val="%1.%2.%3.%4.%5."/>
      <w:lvlJc w:val="left"/>
      <w:pPr>
        <w:ind w:left="276" w:hanging="1080"/>
      </w:pPr>
      <w:rPr>
        <w:rFonts w:hint="default"/>
      </w:rPr>
    </w:lvl>
    <w:lvl w:ilvl="5">
      <w:start w:val="1"/>
      <w:numFmt w:val="decimal"/>
      <w:lvlText w:val="%1.%2.%3.%4.%5.%6."/>
      <w:lvlJc w:val="left"/>
      <w:pPr>
        <w:ind w:left="75" w:hanging="1080"/>
      </w:pPr>
      <w:rPr>
        <w:rFonts w:hint="default"/>
      </w:rPr>
    </w:lvl>
    <w:lvl w:ilvl="6">
      <w:start w:val="1"/>
      <w:numFmt w:val="decimal"/>
      <w:lvlText w:val="%1.%2.%3.%4.%5.%6.%7."/>
      <w:lvlJc w:val="left"/>
      <w:pPr>
        <w:ind w:left="234" w:hanging="1440"/>
      </w:pPr>
      <w:rPr>
        <w:rFonts w:hint="default"/>
      </w:rPr>
    </w:lvl>
    <w:lvl w:ilvl="7">
      <w:start w:val="1"/>
      <w:numFmt w:val="decimal"/>
      <w:lvlText w:val="%1.%2.%3.%4.%5.%6.%7.%8."/>
      <w:lvlJc w:val="left"/>
      <w:pPr>
        <w:ind w:left="33" w:hanging="1440"/>
      </w:pPr>
      <w:rPr>
        <w:rFonts w:hint="default"/>
      </w:rPr>
    </w:lvl>
    <w:lvl w:ilvl="8">
      <w:start w:val="1"/>
      <w:numFmt w:val="decimal"/>
      <w:lvlText w:val="%1.%2.%3.%4.%5.%6.%7.%8.%9."/>
      <w:lvlJc w:val="left"/>
      <w:pPr>
        <w:ind w:left="192" w:hanging="1800"/>
      </w:pPr>
      <w:rPr>
        <w:rFonts w:hint="default"/>
      </w:rPr>
    </w:lvl>
  </w:abstractNum>
  <w:abstractNum w:abstractNumId="9">
    <w:nsid w:val="5E7B698A"/>
    <w:multiLevelType w:val="hybridMultilevel"/>
    <w:tmpl w:val="3846332A"/>
    <w:lvl w:ilvl="0" w:tplc="088C2CFA">
      <w:start w:val="1"/>
      <w:numFmt w:val="bullet"/>
      <w:lvlText w:val=""/>
      <w:lvlJc w:val="left"/>
      <w:pPr>
        <w:ind w:left="1146"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609337B2"/>
    <w:multiLevelType w:val="hybridMultilevel"/>
    <w:tmpl w:val="091AA37A"/>
    <w:lvl w:ilvl="0" w:tplc="EF94A8A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09E6954"/>
    <w:multiLevelType w:val="hybridMultilevel"/>
    <w:tmpl w:val="A39891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F712CD"/>
    <w:multiLevelType w:val="hybridMultilevel"/>
    <w:tmpl w:val="FF840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05B1B39"/>
    <w:multiLevelType w:val="multilevel"/>
    <w:tmpl w:val="11C8907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7124853"/>
    <w:multiLevelType w:val="multilevel"/>
    <w:tmpl w:val="BF9071F0"/>
    <w:lvl w:ilvl="0">
      <w:start w:val="7"/>
      <w:numFmt w:val="decimal"/>
      <w:lvlText w:val="%1."/>
      <w:lvlJc w:val="left"/>
      <w:pPr>
        <w:ind w:left="360" w:hanging="360"/>
      </w:pPr>
      <w:rPr>
        <w:rFonts w:hint="default"/>
      </w:rPr>
    </w:lvl>
    <w:lvl w:ilvl="1">
      <w:start w:val="1"/>
      <w:numFmt w:val="decimal"/>
      <w:lvlText w:val="%1.%2."/>
      <w:lvlJc w:val="left"/>
      <w:pPr>
        <w:ind w:left="-43" w:hanging="360"/>
      </w:pPr>
      <w:rPr>
        <w:rFonts w:hint="default"/>
      </w:rPr>
    </w:lvl>
    <w:lvl w:ilvl="2">
      <w:start w:val="1"/>
      <w:numFmt w:val="decimal"/>
      <w:lvlText w:val="%1.%2.%3."/>
      <w:lvlJc w:val="left"/>
      <w:pPr>
        <w:ind w:left="-86" w:hanging="720"/>
      </w:pPr>
      <w:rPr>
        <w:rFonts w:hint="default"/>
      </w:rPr>
    </w:lvl>
    <w:lvl w:ilvl="3">
      <w:start w:val="1"/>
      <w:numFmt w:val="decimal"/>
      <w:lvlText w:val="%1.%2.%3.%4."/>
      <w:lvlJc w:val="left"/>
      <w:pPr>
        <w:ind w:left="-489" w:hanging="720"/>
      </w:pPr>
      <w:rPr>
        <w:rFonts w:hint="default"/>
      </w:rPr>
    </w:lvl>
    <w:lvl w:ilvl="4">
      <w:start w:val="1"/>
      <w:numFmt w:val="decimal"/>
      <w:lvlText w:val="%1.%2.%3.%4.%5."/>
      <w:lvlJc w:val="left"/>
      <w:pPr>
        <w:ind w:left="-532" w:hanging="1080"/>
      </w:pPr>
      <w:rPr>
        <w:rFonts w:hint="default"/>
      </w:rPr>
    </w:lvl>
    <w:lvl w:ilvl="5">
      <w:start w:val="1"/>
      <w:numFmt w:val="decimal"/>
      <w:lvlText w:val="%1.%2.%3.%4.%5.%6."/>
      <w:lvlJc w:val="left"/>
      <w:pPr>
        <w:ind w:left="-935" w:hanging="1080"/>
      </w:pPr>
      <w:rPr>
        <w:rFonts w:hint="default"/>
      </w:rPr>
    </w:lvl>
    <w:lvl w:ilvl="6">
      <w:start w:val="1"/>
      <w:numFmt w:val="decimal"/>
      <w:lvlText w:val="%1.%2.%3.%4.%5.%6.%7."/>
      <w:lvlJc w:val="left"/>
      <w:pPr>
        <w:ind w:left="-978" w:hanging="1440"/>
      </w:pPr>
      <w:rPr>
        <w:rFonts w:hint="default"/>
      </w:rPr>
    </w:lvl>
    <w:lvl w:ilvl="7">
      <w:start w:val="1"/>
      <w:numFmt w:val="decimal"/>
      <w:lvlText w:val="%1.%2.%3.%4.%5.%6.%7.%8."/>
      <w:lvlJc w:val="left"/>
      <w:pPr>
        <w:ind w:left="-1381" w:hanging="1440"/>
      </w:pPr>
      <w:rPr>
        <w:rFonts w:hint="default"/>
      </w:rPr>
    </w:lvl>
    <w:lvl w:ilvl="8">
      <w:start w:val="1"/>
      <w:numFmt w:val="decimal"/>
      <w:lvlText w:val="%1.%2.%3.%4.%5.%6.%7.%8.%9."/>
      <w:lvlJc w:val="left"/>
      <w:pPr>
        <w:ind w:left="-1424" w:hanging="1800"/>
      </w:pPr>
      <w:rPr>
        <w:rFonts w:hint="default"/>
      </w:rPr>
    </w:lvl>
  </w:abstractNum>
  <w:abstractNum w:abstractNumId="15">
    <w:nsid w:val="77D9163F"/>
    <w:multiLevelType w:val="multilevel"/>
    <w:tmpl w:val="4B1277E0"/>
    <w:lvl w:ilvl="0">
      <w:start w:val="7"/>
      <w:numFmt w:val="decimal"/>
      <w:lvlText w:val="%1."/>
      <w:lvlJc w:val="left"/>
      <w:pPr>
        <w:ind w:left="540" w:hanging="540"/>
      </w:pPr>
    </w:lvl>
    <w:lvl w:ilvl="1">
      <w:start w:val="9"/>
      <w:numFmt w:val="decimal"/>
      <w:lvlText w:val="%1.%2."/>
      <w:lvlJc w:val="left"/>
      <w:pPr>
        <w:ind w:left="381" w:hanging="540"/>
      </w:pPr>
    </w:lvl>
    <w:lvl w:ilvl="2">
      <w:start w:val="1"/>
      <w:numFmt w:val="decimal"/>
      <w:lvlText w:val="%1.%2.%3."/>
      <w:lvlJc w:val="left"/>
      <w:pPr>
        <w:ind w:left="1146" w:hanging="720"/>
      </w:pPr>
    </w:lvl>
    <w:lvl w:ilvl="3">
      <w:start w:val="1"/>
      <w:numFmt w:val="decimal"/>
      <w:lvlText w:val="%1.%2.%3.%4."/>
      <w:lvlJc w:val="left"/>
      <w:pPr>
        <w:ind w:left="243" w:hanging="720"/>
      </w:pPr>
    </w:lvl>
    <w:lvl w:ilvl="4">
      <w:start w:val="1"/>
      <w:numFmt w:val="decimal"/>
      <w:lvlText w:val="%1.%2.%3.%4.%5."/>
      <w:lvlJc w:val="left"/>
      <w:pPr>
        <w:ind w:left="444" w:hanging="1080"/>
      </w:pPr>
    </w:lvl>
    <w:lvl w:ilvl="5">
      <w:start w:val="1"/>
      <w:numFmt w:val="decimal"/>
      <w:lvlText w:val="%1.%2.%3.%4.%5.%6."/>
      <w:lvlJc w:val="left"/>
      <w:pPr>
        <w:ind w:left="285" w:hanging="1080"/>
      </w:pPr>
    </w:lvl>
    <w:lvl w:ilvl="6">
      <w:start w:val="1"/>
      <w:numFmt w:val="decimal"/>
      <w:lvlText w:val="%1.%2.%3.%4.%5.%6.%7."/>
      <w:lvlJc w:val="left"/>
      <w:pPr>
        <w:ind w:left="486" w:hanging="1440"/>
      </w:pPr>
    </w:lvl>
    <w:lvl w:ilvl="7">
      <w:start w:val="1"/>
      <w:numFmt w:val="decimal"/>
      <w:lvlText w:val="%1.%2.%3.%4.%5.%6.%7.%8."/>
      <w:lvlJc w:val="left"/>
      <w:pPr>
        <w:ind w:left="327" w:hanging="1440"/>
      </w:pPr>
    </w:lvl>
    <w:lvl w:ilvl="8">
      <w:start w:val="1"/>
      <w:numFmt w:val="decimal"/>
      <w:lvlText w:val="%1.%2.%3.%4.%5.%6.%7.%8.%9."/>
      <w:lvlJc w:val="left"/>
      <w:pPr>
        <w:ind w:left="528" w:hanging="1800"/>
      </w:pPr>
    </w:lvl>
  </w:abstractNum>
  <w:num w:numId="1">
    <w:abstractNumId w:val="2"/>
  </w:num>
  <w:num w:numId="2">
    <w:abstractNumId w:val="6"/>
  </w:num>
  <w:num w:numId="3">
    <w:abstractNumId w:val="9"/>
  </w:num>
  <w:num w:numId="4">
    <w:abstractNumId w:val="14"/>
  </w:num>
  <w:num w:numId="5">
    <w:abstractNumId w:val="1"/>
  </w:num>
  <w:num w:numId="6">
    <w:abstractNumId w:val="8"/>
  </w:num>
  <w:num w:numId="7">
    <w:abstractNumId w:val="7"/>
  </w:num>
  <w:num w:numId="8">
    <w:abstractNumId w:val="12"/>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5"/>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EC1EA1"/>
    <w:rsid w:val="000503ED"/>
    <w:rsid w:val="0005530E"/>
    <w:rsid w:val="00061925"/>
    <w:rsid w:val="000761AC"/>
    <w:rsid w:val="000866C6"/>
    <w:rsid w:val="000E6876"/>
    <w:rsid w:val="001E03D9"/>
    <w:rsid w:val="001F4C81"/>
    <w:rsid w:val="00265C4D"/>
    <w:rsid w:val="002C3F7F"/>
    <w:rsid w:val="002D06B5"/>
    <w:rsid w:val="002F04A0"/>
    <w:rsid w:val="002F742E"/>
    <w:rsid w:val="0031071A"/>
    <w:rsid w:val="00347102"/>
    <w:rsid w:val="00377549"/>
    <w:rsid w:val="00380FB8"/>
    <w:rsid w:val="00382DF6"/>
    <w:rsid w:val="00395D65"/>
    <w:rsid w:val="003E32D1"/>
    <w:rsid w:val="003E46D9"/>
    <w:rsid w:val="003F7215"/>
    <w:rsid w:val="003F7C9C"/>
    <w:rsid w:val="00471CE3"/>
    <w:rsid w:val="00471E2C"/>
    <w:rsid w:val="004B0ED3"/>
    <w:rsid w:val="004C35E2"/>
    <w:rsid w:val="004E0178"/>
    <w:rsid w:val="0051675F"/>
    <w:rsid w:val="00551354"/>
    <w:rsid w:val="0055241A"/>
    <w:rsid w:val="005D56FA"/>
    <w:rsid w:val="005F10A8"/>
    <w:rsid w:val="00630309"/>
    <w:rsid w:val="00694E14"/>
    <w:rsid w:val="00715CCD"/>
    <w:rsid w:val="007256A4"/>
    <w:rsid w:val="00725A21"/>
    <w:rsid w:val="00737BDB"/>
    <w:rsid w:val="007834A2"/>
    <w:rsid w:val="00786D48"/>
    <w:rsid w:val="007A74C3"/>
    <w:rsid w:val="00807C09"/>
    <w:rsid w:val="008311BC"/>
    <w:rsid w:val="00837674"/>
    <w:rsid w:val="0085448B"/>
    <w:rsid w:val="008A3981"/>
    <w:rsid w:val="008C2F34"/>
    <w:rsid w:val="008C7845"/>
    <w:rsid w:val="00904373"/>
    <w:rsid w:val="0094014A"/>
    <w:rsid w:val="0094161A"/>
    <w:rsid w:val="009562C2"/>
    <w:rsid w:val="009E1C65"/>
    <w:rsid w:val="00A37FD9"/>
    <w:rsid w:val="00A56558"/>
    <w:rsid w:val="00A7385E"/>
    <w:rsid w:val="00A875B1"/>
    <w:rsid w:val="00A92A9F"/>
    <w:rsid w:val="00B052A2"/>
    <w:rsid w:val="00B078A1"/>
    <w:rsid w:val="00B83CDC"/>
    <w:rsid w:val="00BB1A1B"/>
    <w:rsid w:val="00BC753F"/>
    <w:rsid w:val="00C1097F"/>
    <w:rsid w:val="00C9348C"/>
    <w:rsid w:val="00CB0643"/>
    <w:rsid w:val="00CD7980"/>
    <w:rsid w:val="00CF1CF2"/>
    <w:rsid w:val="00D160CB"/>
    <w:rsid w:val="00D470AC"/>
    <w:rsid w:val="00DC360E"/>
    <w:rsid w:val="00DE3CA3"/>
    <w:rsid w:val="00DF6DCC"/>
    <w:rsid w:val="00E446D4"/>
    <w:rsid w:val="00E648F1"/>
    <w:rsid w:val="00E80A79"/>
    <w:rsid w:val="00EC1EA1"/>
    <w:rsid w:val="00ED2FCC"/>
    <w:rsid w:val="00ED69C3"/>
    <w:rsid w:val="00EE6F04"/>
    <w:rsid w:val="00F07A7C"/>
    <w:rsid w:val="00F15527"/>
    <w:rsid w:val="00F57913"/>
    <w:rsid w:val="00F75038"/>
    <w:rsid w:val="00F86FCC"/>
    <w:rsid w:val="00F914A6"/>
    <w:rsid w:val="00FC4515"/>
    <w:rsid w:val="00FE4EFD"/>
    <w:rsid w:val="00FF2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6FA"/>
  </w:style>
  <w:style w:type="paragraph" w:styleId="1">
    <w:name w:val="heading 1"/>
    <w:basedOn w:val="a"/>
    <w:next w:val="a"/>
    <w:link w:val="10"/>
    <w:uiPriority w:val="9"/>
    <w:qFormat/>
    <w:rsid w:val="00382D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37FD9"/>
    <w:pPr>
      <w:spacing w:after="255" w:line="300" w:lineRule="atLeast"/>
      <w:outlineLvl w:val="1"/>
    </w:pPr>
    <w:rPr>
      <w:rFonts w:ascii="Times New Roman" w:eastAsia="Times New Roman" w:hAnsi="Times New Roman" w:cs="Times New Roman"/>
      <w:b/>
      <w:bCs/>
      <w:color w:val="4D4D4D"/>
      <w:sz w:val="27"/>
      <w:szCs w:val="27"/>
      <w:lang w:eastAsia="ru-RU"/>
    </w:rPr>
  </w:style>
  <w:style w:type="paragraph" w:styleId="3">
    <w:name w:val="heading 3"/>
    <w:basedOn w:val="a"/>
    <w:link w:val="30"/>
    <w:uiPriority w:val="9"/>
    <w:qFormat/>
    <w:rsid w:val="00A37FD9"/>
    <w:pPr>
      <w:spacing w:after="255" w:line="270" w:lineRule="atLeast"/>
      <w:outlineLvl w:val="2"/>
    </w:pPr>
    <w:rPr>
      <w:rFonts w:ascii="Times New Roman" w:eastAsia="Times New Roman" w:hAnsi="Times New Roman" w:cs="Times New Roman"/>
      <w:b/>
      <w:bCs/>
      <w:color w:val="333333"/>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7FD9"/>
    <w:rPr>
      <w:rFonts w:ascii="Times New Roman" w:eastAsia="Times New Roman" w:hAnsi="Times New Roman" w:cs="Times New Roman"/>
      <w:b/>
      <w:bCs/>
      <w:color w:val="4D4D4D"/>
      <w:sz w:val="27"/>
      <w:szCs w:val="27"/>
      <w:lang w:eastAsia="ru-RU"/>
    </w:rPr>
  </w:style>
  <w:style w:type="character" w:customStyle="1" w:styleId="30">
    <w:name w:val="Заголовок 3 Знак"/>
    <w:basedOn w:val="a0"/>
    <w:link w:val="3"/>
    <w:uiPriority w:val="9"/>
    <w:rsid w:val="00A37FD9"/>
    <w:rPr>
      <w:rFonts w:ascii="Times New Roman" w:eastAsia="Times New Roman" w:hAnsi="Times New Roman" w:cs="Times New Roman"/>
      <w:b/>
      <w:bCs/>
      <w:color w:val="333333"/>
      <w:sz w:val="26"/>
      <w:szCs w:val="26"/>
      <w:lang w:eastAsia="ru-RU"/>
    </w:rPr>
  </w:style>
  <w:style w:type="table" w:styleId="a3">
    <w:name w:val="Table Grid"/>
    <w:basedOn w:val="a1"/>
    <w:rsid w:val="000619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52A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52A2"/>
    <w:rPr>
      <w:rFonts w:ascii="Segoe UI" w:hAnsi="Segoe UI" w:cs="Segoe UI"/>
      <w:sz w:val="18"/>
      <w:szCs w:val="18"/>
    </w:rPr>
  </w:style>
  <w:style w:type="paragraph" w:styleId="a6">
    <w:name w:val="List Paragraph"/>
    <w:basedOn w:val="a"/>
    <w:uiPriority w:val="34"/>
    <w:qFormat/>
    <w:rsid w:val="00B052A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2DF6"/>
    <w:rPr>
      <w:rFonts w:asciiTheme="majorHAnsi" w:eastAsiaTheme="majorEastAsia" w:hAnsiTheme="majorHAnsi" w:cstheme="majorBidi"/>
      <w:color w:val="2E74B5" w:themeColor="accent1" w:themeShade="BF"/>
      <w:sz w:val="32"/>
      <w:szCs w:val="32"/>
    </w:rPr>
  </w:style>
  <w:style w:type="paragraph" w:styleId="a7">
    <w:name w:val="Body Text"/>
    <w:basedOn w:val="a"/>
    <w:link w:val="a8"/>
    <w:uiPriority w:val="1"/>
    <w:qFormat/>
    <w:rsid w:val="00382DF6"/>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a8">
    <w:name w:val="Основной текст Знак"/>
    <w:basedOn w:val="a0"/>
    <w:link w:val="a7"/>
    <w:uiPriority w:val="1"/>
    <w:rsid w:val="00382DF6"/>
    <w:rPr>
      <w:rFonts w:ascii="Times New Roman" w:eastAsia="Times New Roman" w:hAnsi="Times New Roman" w:cs="Times New Roman"/>
      <w:sz w:val="24"/>
      <w:szCs w:val="24"/>
      <w:lang w:val="en-US"/>
    </w:rPr>
  </w:style>
  <w:style w:type="paragraph" w:customStyle="1" w:styleId="Default">
    <w:name w:val="Default"/>
    <w:rsid w:val="000E68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471E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1E2C"/>
  </w:style>
  <w:style w:type="paragraph" w:styleId="ab">
    <w:name w:val="footer"/>
    <w:basedOn w:val="a"/>
    <w:link w:val="ac"/>
    <w:uiPriority w:val="99"/>
    <w:unhideWhenUsed/>
    <w:rsid w:val="00471E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1E2C"/>
  </w:style>
  <w:style w:type="paragraph" w:styleId="ad">
    <w:name w:val="No Spacing"/>
    <w:link w:val="ae"/>
    <w:uiPriority w:val="1"/>
    <w:qFormat/>
    <w:rsid w:val="004B0ED3"/>
    <w:pPr>
      <w:spacing w:after="0" w:line="240" w:lineRule="auto"/>
    </w:pPr>
    <w:rPr>
      <w:rFonts w:ascii="Calibri" w:eastAsia="Times New Roman" w:hAnsi="Calibri" w:cs="Times New Roman"/>
      <w:lang w:eastAsia="ru-RU"/>
    </w:rPr>
  </w:style>
  <w:style w:type="character" w:styleId="af">
    <w:name w:val="Intense Emphasis"/>
    <w:uiPriority w:val="21"/>
    <w:qFormat/>
    <w:rsid w:val="004B0ED3"/>
    <w:rPr>
      <w:b/>
      <w:bCs/>
      <w:i/>
      <w:iCs/>
      <w:color w:val="4F81BD"/>
    </w:rPr>
  </w:style>
  <w:style w:type="character" w:customStyle="1" w:styleId="ae">
    <w:name w:val="Без интервала Знак"/>
    <w:link w:val="ad"/>
    <w:rsid w:val="004B0ED3"/>
    <w:rPr>
      <w:rFonts w:ascii="Calibri" w:eastAsia="Times New Roman" w:hAnsi="Calibri" w:cs="Times New Roman"/>
      <w:lang w:eastAsia="ru-RU"/>
    </w:rPr>
  </w:style>
  <w:style w:type="paragraph" w:customStyle="1" w:styleId="Style4">
    <w:name w:val="Style4"/>
    <w:basedOn w:val="a"/>
    <w:rsid w:val="00B83CD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82D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37FD9"/>
    <w:pPr>
      <w:spacing w:after="255" w:line="300" w:lineRule="atLeast"/>
      <w:outlineLvl w:val="1"/>
    </w:pPr>
    <w:rPr>
      <w:rFonts w:ascii="Times New Roman" w:eastAsia="Times New Roman" w:hAnsi="Times New Roman" w:cs="Times New Roman"/>
      <w:b/>
      <w:bCs/>
      <w:color w:val="4D4D4D"/>
      <w:sz w:val="27"/>
      <w:szCs w:val="27"/>
      <w:lang w:eastAsia="ru-RU"/>
    </w:rPr>
  </w:style>
  <w:style w:type="paragraph" w:styleId="3">
    <w:name w:val="heading 3"/>
    <w:basedOn w:val="a"/>
    <w:link w:val="30"/>
    <w:uiPriority w:val="9"/>
    <w:qFormat/>
    <w:rsid w:val="00A37FD9"/>
    <w:pPr>
      <w:spacing w:after="255" w:line="270" w:lineRule="atLeast"/>
      <w:outlineLvl w:val="2"/>
    </w:pPr>
    <w:rPr>
      <w:rFonts w:ascii="Times New Roman" w:eastAsia="Times New Roman" w:hAnsi="Times New Roman" w:cs="Times New Roman"/>
      <w:b/>
      <w:bCs/>
      <w:color w:val="333333"/>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7FD9"/>
    <w:rPr>
      <w:rFonts w:ascii="Times New Roman" w:eastAsia="Times New Roman" w:hAnsi="Times New Roman" w:cs="Times New Roman"/>
      <w:b/>
      <w:bCs/>
      <w:color w:val="4D4D4D"/>
      <w:sz w:val="27"/>
      <w:szCs w:val="27"/>
      <w:lang w:eastAsia="ru-RU"/>
    </w:rPr>
  </w:style>
  <w:style w:type="character" w:customStyle="1" w:styleId="30">
    <w:name w:val="Заголовок 3 Знак"/>
    <w:basedOn w:val="a0"/>
    <w:link w:val="3"/>
    <w:uiPriority w:val="9"/>
    <w:rsid w:val="00A37FD9"/>
    <w:rPr>
      <w:rFonts w:ascii="Times New Roman" w:eastAsia="Times New Roman" w:hAnsi="Times New Roman" w:cs="Times New Roman"/>
      <w:b/>
      <w:bCs/>
      <w:color w:val="333333"/>
      <w:sz w:val="26"/>
      <w:szCs w:val="26"/>
      <w:lang w:eastAsia="ru-RU"/>
    </w:rPr>
  </w:style>
  <w:style w:type="table" w:styleId="a3">
    <w:name w:val="Table Grid"/>
    <w:basedOn w:val="a1"/>
    <w:rsid w:val="000619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52A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52A2"/>
    <w:rPr>
      <w:rFonts w:ascii="Segoe UI" w:hAnsi="Segoe UI" w:cs="Segoe UI"/>
      <w:sz w:val="18"/>
      <w:szCs w:val="18"/>
    </w:rPr>
  </w:style>
  <w:style w:type="paragraph" w:styleId="a6">
    <w:name w:val="List Paragraph"/>
    <w:basedOn w:val="a"/>
    <w:uiPriority w:val="34"/>
    <w:qFormat/>
    <w:rsid w:val="00B052A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2DF6"/>
    <w:rPr>
      <w:rFonts w:asciiTheme="majorHAnsi" w:eastAsiaTheme="majorEastAsia" w:hAnsiTheme="majorHAnsi" w:cstheme="majorBidi"/>
      <w:color w:val="2E74B5" w:themeColor="accent1" w:themeShade="BF"/>
      <w:sz w:val="32"/>
      <w:szCs w:val="32"/>
    </w:rPr>
  </w:style>
  <w:style w:type="paragraph" w:styleId="a7">
    <w:name w:val="Body Text"/>
    <w:basedOn w:val="a"/>
    <w:link w:val="a8"/>
    <w:uiPriority w:val="1"/>
    <w:qFormat/>
    <w:rsid w:val="00382DF6"/>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a8">
    <w:name w:val="Основной текст Знак"/>
    <w:basedOn w:val="a0"/>
    <w:link w:val="a7"/>
    <w:uiPriority w:val="1"/>
    <w:rsid w:val="00382DF6"/>
    <w:rPr>
      <w:rFonts w:ascii="Times New Roman" w:eastAsia="Times New Roman" w:hAnsi="Times New Roman" w:cs="Times New Roman"/>
      <w:sz w:val="24"/>
      <w:szCs w:val="24"/>
      <w:lang w:val="en-US"/>
    </w:rPr>
  </w:style>
  <w:style w:type="paragraph" w:customStyle="1" w:styleId="Default">
    <w:name w:val="Default"/>
    <w:rsid w:val="000E68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471E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1E2C"/>
  </w:style>
  <w:style w:type="paragraph" w:styleId="ab">
    <w:name w:val="footer"/>
    <w:basedOn w:val="a"/>
    <w:link w:val="ac"/>
    <w:uiPriority w:val="99"/>
    <w:unhideWhenUsed/>
    <w:rsid w:val="00471E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1E2C"/>
  </w:style>
  <w:style w:type="paragraph" w:styleId="ad">
    <w:name w:val="No Spacing"/>
    <w:link w:val="ae"/>
    <w:qFormat/>
    <w:rsid w:val="004B0ED3"/>
    <w:pPr>
      <w:spacing w:after="0" w:line="240" w:lineRule="auto"/>
    </w:pPr>
    <w:rPr>
      <w:rFonts w:ascii="Calibri" w:eastAsia="Times New Roman" w:hAnsi="Calibri" w:cs="Times New Roman"/>
      <w:lang w:eastAsia="ru-RU"/>
    </w:rPr>
  </w:style>
  <w:style w:type="character" w:styleId="af">
    <w:name w:val="Intense Emphasis"/>
    <w:uiPriority w:val="21"/>
    <w:qFormat/>
    <w:rsid w:val="004B0ED3"/>
    <w:rPr>
      <w:b/>
      <w:bCs/>
      <w:i/>
      <w:iCs/>
      <w:color w:val="4F81BD"/>
    </w:rPr>
  </w:style>
  <w:style w:type="character" w:customStyle="1" w:styleId="ae">
    <w:name w:val="Без интервала Знак"/>
    <w:link w:val="ad"/>
    <w:rsid w:val="004B0ED3"/>
    <w:rPr>
      <w:rFonts w:ascii="Calibri" w:eastAsia="Times New Roman" w:hAnsi="Calibri" w:cs="Times New Roman"/>
      <w:lang w:eastAsia="ru-RU"/>
    </w:rPr>
  </w:style>
  <w:style w:type="paragraph" w:customStyle="1" w:styleId="Style4">
    <w:name w:val="Style4"/>
    <w:basedOn w:val="a"/>
    <w:rsid w:val="00B83CD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9984794">
      <w:bodyDiv w:val="1"/>
      <w:marLeft w:val="0"/>
      <w:marRight w:val="0"/>
      <w:marTop w:val="0"/>
      <w:marBottom w:val="0"/>
      <w:divBdr>
        <w:top w:val="none" w:sz="0" w:space="0" w:color="auto"/>
        <w:left w:val="none" w:sz="0" w:space="0" w:color="auto"/>
        <w:bottom w:val="none" w:sz="0" w:space="0" w:color="auto"/>
        <w:right w:val="none" w:sz="0" w:space="0" w:color="auto"/>
      </w:divBdr>
    </w:div>
    <w:div w:id="207032996">
      <w:bodyDiv w:val="1"/>
      <w:marLeft w:val="0"/>
      <w:marRight w:val="0"/>
      <w:marTop w:val="0"/>
      <w:marBottom w:val="0"/>
      <w:divBdr>
        <w:top w:val="none" w:sz="0" w:space="0" w:color="auto"/>
        <w:left w:val="none" w:sz="0" w:space="0" w:color="auto"/>
        <w:bottom w:val="none" w:sz="0" w:space="0" w:color="auto"/>
        <w:right w:val="none" w:sz="0" w:space="0" w:color="auto"/>
      </w:divBdr>
    </w:div>
    <w:div w:id="442922277">
      <w:bodyDiv w:val="1"/>
      <w:marLeft w:val="0"/>
      <w:marRight w:val="0"/>
      <w:marTop w:val="0"/>
      <w:marBottom w:val="0"/>
      <w:divBdr>
        <w:top w:val="none" w:sz="0" w:space="0" w:color="auto"/>
        <w:left w:val="none" w:sz="0" w:space="0" w:color="auto"/>
        <w:bottom w:val="none" w:sz="0" w:space="0" w:color="auto"/>
        <w:right w:val="none" w:sz="0" w:space="0" w:color="auto"/>
      </w:divBdr>
      <w:divsChild>
        <w:div w:id="1521316059">
          <w:marLeft w:val="0"/>
          <w:marRight w:val="0"/>
          <w:marTop w:val="0"/>
          <w:marBottom w:val="0"/>
          <w:divBdr>
            <w:top w:val="none" w:sz="0" w:space="0" w:color="auto"/>
            <w:left w:val="none" w:sz="0" w:space="0" w:color="auto"/>
            <w:bottom w:val="none" w:sz="0" w:space="0" w:color="auto"/>
            <w:right w:val="none" w:sz="0" w:space="0" w:color="auto"/>
          </w:divBdr>
          <w:divsChild>
            <w:div w:id="258805133">
              <w:marLeft w:val="0"/>
              <w:marRight w:val="0"/>
              <w:marTop w:val="0"/>
              <w:marBottom w:val="0"/>
              <w:divBdr>
                <w:top w:val="none" w:sz="0" w:space="0" w:color="auto"/>
                <w:left w:val="none" w:sz="0" w:space="0" w:color="auto"/>
                <w:bottom w:val="none" w:sz="0" w:space="0" w:color="auto"/>
                <w:right w:val="none" w:sz="0" w:space="0" w:color="auto"/>
              </w:divBdr>
              <w:divsChild>
                <w:div w:id="210919741">
                  <w:marLeft w:val="0"/>
                  <w:marRight w:val="0"/>
                  <w:marTop w:val="0"/>
                  <w:marBottom w:val="0"/>
                  <w:divBdr>
                    <w:top w:val="none" w:sz="0" w:space="0" w:color="auto"/>
                    <w:left w:val="none" w:sz="0" w:space="0" w:color="auto"/>
                    <w:bottom w:val="none" w:sz="0" w:space="0" w:color="auto"/>
                    <w:right w:val="none" w:sz="0" w:space="0" w:color="auto"/>
                  </w:divBdr>
                  <w:divsChild>
                    <w:div w:id="968440032">
                      <w:marLeft w:val="0"/>
                      <w:marRight w:val="0"/>
                      <w:marTop w:val="0"/>
                      <w:marBottom w:val="0"/>
                      <w:divBdr>
                        <w:top w:val="none" w:sz="0" w:space="0" w:color="auto"/>
                        <w:left w:val="none" w:sz="0" w:space="0" w:color="auto"/>
                        <w:bottom w:val="none" w:sz="0" w:space="0" w:color="auto"/>
                        <w:right w:val="none" w:sz="0" w:space="0" w:color="auto"/>
                      </w:divBdr>
                      <w:divsChild>
                        <w:div w:id="1666783705">
                          <w:marLeft w:val="0"/>
                          <w:marRight w:val="0"/>
                          <w:marTop w:val="0"/>
                          <w:marBottom w:val="0"/>
                          <w:divBdr>
                            <w:top w:val="none" w:sz="0" w:space="0" w:color="auto"/>
                            <w:left w:val="none" w:sz="0" w:space="0" w:color="auto"/>
                            <w:bottom w:val="none" w:sz="0" w:space="0" w:color="auto"/>
                            <w:right w:val="none" w:sz="0" w:space="0" w:color="auto"/>
                          </w:divBdr>
                          <w:divsChild>
                            <w:div w:id="12676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632949">
      <w:bodyDiv w:val="1"/>
      <w:marLeft w:val="0"/>
      <w:marRight w:val="0"/>
      <w:marTop w:val="0"/>
      <w:marBottom w:val="0"/>
      <w:divBdr>
        <w:top w:val="none" w:sz="0" w:space="0" w:color="auto"/>
        <w:left w:val="none" w:sz="0" w:space="0" w:color="auto"/>
        <w:bottom w:val="none" w:sz="0" w:space="0" w:color="auto"/>
        <w:right w:val="none" w:sz="0" w:space="0" w:color="auto"/>
      </w:divBdr>
    </w:div>
    <w:div w:id="605431840">
      <w:bodyDiv w:val="1"/>
      <w:marLeft w:val="0"/>
      <w:marRight w:val="0"/>
      <w:marTop w:val="0"/>
      <w:marBottom w:val="0"/>
      <w:divBdr>
        <w:top w:val="none" w:sz="0" w:space="0" w:color="auto"/>
        <w:left w:val="none" w:sz="0" w:space="0" w:color="auto"/>
        <w:bottom w:val="none" w:sz="0" w:space="0" w:color="auto"/>
        <w:right w:val="none" w:sz="0" w:space="0" w:color="auto"/>
      </w:divBdr>
    </w:div>
    <w:div w:id="886724603">
      <w:bodyDiv w:val="1"/>
      <w:marLeft w:val="0"/>
      <w:marRight w:val="0"/>
      <w:marTop w:val="0"/>
      <w:marBottom w:val="0"/>
      <w:divBdr>
        <w:top w:val="none" w:sz="0" w:space="0" w:color="auto"/>
        <w:left w:val="none" w:sz="0" w:space="0" w:color="auto"/>
        <w:bottom w:val="none" w:sz="0" w:space="0" w:color="auto"/>
        <w:right w:val="none" w:sz="0" w:space="0" w:color="auto"/>
      </w:divBdr>
    </w:div>
    <w:div w:id="945191425">
      <w:bodyDiv w:val="1"/>
      <w:marLeft w:val="0"/>
      <w:marRight w:val="0"/>
      <w:marTop w:val="0"/>
      <w:marBottom w:val="0"/>
      <w:divBdr>
        <w:top w:val="none" w:sz="0" w:space="0" w:color="auto"/>
        <w:left w:val="none" w:sz="0" w:space="0" w:color="auto"/>
        <w:bottom w:val="none" w:sz="0" w:space="0" w:color="auto"/>
        <w:right w:val="none" w:sz="0" w:space="0" w:color="auto"/>
      </w:divBdr>
    </w:div>
    <w:div w:id="996760383">
      <w:bodyDiv w:val="1"/>
      <w:marLeft w:val="0"/>
      <w:marRight w:val="0"/>
      <w:marTop w:val="0"/>
      <w:marBottom w:val="0"/>
      <w:divBdr>
        <w:top w:val="none" w:sz="0" w:space="0" w:color="auto"/>
        <w:left w:val="none" w:sz="0" w:space="0" w:color="auto"/>
        <w:bottom w:val="none" w:sz="0" w:space="0" w:color="auto"/>
        <w:right w:val="none" w:sz="0" w:space="0" w:color="auto"/>
      </w:divBdr>
    </w:div>
    <w:div w:id="1232813547">
      <w:bodyDiv w:val="1"/>
      <w:marLeft w:val="0"/>
      <w:marRight w:val="0"/>
      <w:marTop w:val="0"/>
      <w:marBottom w:val="0"/>
      <w:divBdr>
        <w:top w:val="none" w:sz="0" w:space="0" w:color="auto"/>
        <w:left w:val="none" w:sz="0" w:space="0" w:color="auto"/>
        <w:bottom w:val="none" w:sz="0" w:space="0" w:color="auto"/>
        <w:right w:val="none" w:sz="0" w:space="0" w:color="auto"/>
      </w:divBdr>
    </w:div>
    <w:div w:id="1472863529">
      <w:bodyDiv w:val="1"/>
      <w:marLeft w:val="0"/>
      <w:marRight w:val="0"/>
      <w:marTop w:val="0"/>
      <w:marBottom w:val="0"/>
      <w:divBdr>
        <w:top w:val="none" w:sz="0" w:space="0" w:color="auto"/>
        <w:left w:val="none" w:sz="0" w:space="0" w:color="auto"/>
        <w:bottom w:val="none" w:sz="0" w:space="0" w:color="auto"/>
        <w:right w:val="none" w:sz="0" w:space="0" w:color="auto"/>
      </w:divBdr>
    </w:div>
    <w:div w:id="1651791231">
      <w:bodyDiv w:val="1"/>
      <w:marLeft w:val="0"/>
      <w:marRight w:val="0"/>
      <w:marTop w:val="0"/>
      <w:marBottom w:val="0"/>
      <w:divBdr>
        <w:top w:val="none" w:sz="0" w:space="0" w:color="auto"/>
        <w:left w:val="none" w:sz="0" w:space="0" w:color="auto"/>
        <w:bottom w:val="none" w:sz="0" w:space="0" w:color="auto"/>
        <w:right w:val="none" w:sz="0" w:space="0" w:color="auto"/>
      </w:divBdr>
    </w:div>
    <w:div w:id="1782409160">
      <w:bodyDiv w:val="1"/>
      <w:marLeft w:val="0"/>
      <w:marRight w:val="0"/>
      <w:marTop w:val="0"/>
      <w:marBottom w:val="0"/>
      <w:divBdr>
        <w:top w:val="none" w:sz="0" w:space="0" w:color="auto"/>
        <w:left w:val="none" w:sz="0" w:space="0" w:color="auto"/>
        <w:bottom w:val="none" w:sz="0" w:space="0" w:color="auto"/>
        <w:right w:val="none" w:sz="0" w:space="0" w:color="auto"/>
      </w:divBdr>
    </w:div>
    <w:div w:id="1892226036">
      <w:bodyDiv w:val="1"/>
      <w:marLeft w:val="0"/>
      <w:marRight w:val="0"/>
      <w:marTop w:val="0"/>
      <w:marBottom w:val="0"/>
      <w:divBdr>
        <w:top w:val="none" w:sz="0" w:space="0" w:color="auto"/>
        <w:left w:val="none" w:sz="0" w:space="0" w:color="auto"/>
        <w:bottom w:val="none" w:sz="0" w:space="0" w:color="auto"/>
        <w:right w:val="none" w:sz="0" w:space="0" w:color="auto"/>
      </w:divBdr>
    </w:div>
    <w:div w:id="196812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03E40-E5EF-493D-B4C9-132461050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3351</Words>
  <Characters>19106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dc:creator>
  <cp:lastModifiedBy>User</cp:lastModifiedBy>
  <cp:revision>3</cp:revision>
  <cp:lastPrinted>2021-06-30T06:38:00Z</cp:lastPrinted>
  <dcterms:created xsi:type="dcterms:W3CDTF">2021-09-09T08:47:00Z</dcterms:created>
  <dcterms:modified xsi:type="dcterms:W3CDTF">2021-09-09T08:47:00Z</dcterms:modified>
</cp:coreProperties>
</file>